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97DA8" w:rsidR="00281855" w:rsidP="00281855" w:rsidRDefault="00281855" w14:paraId="487A6528" w14:textId="77777777">
      <w:pPr>
        <w:spacing w:line="276" w:lineRule="exact"/>
        <w:rPr>
          <w:rFonts w:ascii="Franklin Gothic Book" w:hAnsi="Franklin Gothic Book" w:eastAsia="Times New Roman" w:cs="Times New Roman"/>
        </w:rPr>
      </w:pPr>
    </w:p>
    <w:p w:rsidR="002C1A26" w:rsidP="00281855" w:rsidRDefault="002C1A26" w14:paraId="4538D7FC" w14:textId="77777777">
      <w:pPr>
        <w:spacing w:line="276" w:lineRule="exact"/>
        <w:rPr>
          <w:rStyle w:val="normaltextrun"/>
          <w:color w:val="000000"/>
        </w:rPr>
      </w:pPr>
    </w:p>
    <w:p w:rsidR="000561AC" w:rsidP="000561AC" w:rsidRDefault="000561AC" w14:paraId="7A3B1FEA" w14:textId="77777777">
      <w:pPr>
        <w:pStyle w:val="paragraph"/>
        <w:spacing w:before="0" w:beforeAutospacing="0" w:after="0" w:afterAutospacing="0"/>
        <w:jc w:val="center"/>
        <w:textAlignment w:val="baseline"/>
        <w:rPr>
          <w:rStyle w:val="normaltextrun"/>
          <w:rFonts w:ascii="Calibri" w:hAnsi="Calibri" w:cs="Calibri"/>
          <w:b/>
          <w:bCs/>
          <w:sz w:val="28"/>
          <w:szCs w:val="28"/>
          <w:lang w:val="en-GB"/>
        </w:rPr>
      </w:pPr>
      <w:r w:rsidRPr="000561AC">
        <w:rPr>
          <w:rStyle w:val="normaltextrun"/>
          <w:rFonts w:ascii="Calibri" w:hAnsi="Calibri" w:cs="Calibri"/>
          <w:b/>
          <w:bCs/>
          <w:sz w:val="28"/>
          <w:szCs w:val="28"/>
          <w:lang w:val="en-GB"/>
        </w:rPr>
        <w:t xml:space="preserve">Deindustrialization Studies MA Fellowships at Concordia University </w:t>
      </w:r>
    </w:p>
    <w:p w:rsidRPr="000561AC" w:rsidR="000561AC" w:rsidP="000561AC" w:rsidRDefault="000561AC" w14:paraId="4C26CE20" w14:textId="5C8BCCC2">
      <w:pPr>
        <w:pStyle w:val="paragraph"/>
        <w:spacing w:before="0" w:beforeAutospacing="0" w:after="0" w:afterAutospacing="0"/>
        <w:jc w:val="center"/>
        <w:textAlignment w:val="baseline"/>
        <w:rPr>
          <w:rFonts w:ascii="Segoe UI" w:hAnsi="Segoe UI" w:cs="Segoe UI"/>
          <w:sz w:val="20"/>
          <w:szCs w:val="20"/>
        </w:rPr>
      </w:pPr>
      <w:r w:rsidRPr="000561AC">
        <w:rPr>
          <w:rStyle w:val="normaltextrun"/>
          <w:rFonts w:ascii="Calibri" w:hAnsi="Calibri" w:cs="Calibri"/>
          <w:b/>
          <w:bCs/>
          <w:sz w:val="28"/>
          <w:szCs w:val="28"/>
          <w:lang w:val="en-GB"/>
        </w:rPr>
        <w:t>($24,000 x 3)</w:t>
      </w:r>
      <w:r w:rsidRPr="000561AC">
        <w:rPr>
          <w:rStyle w:val="eop"/>
          <w:rFonts w:ascii="Calibri" w:hAnsi="Calibri" w:cs="Calibri"/>
          <w:sz w:val="28"/>
          <w:szCs w:val="28"/>
        </w:rPr>
        <w:t> </w:t>
      </w:r>
    </w:p>
    <w:p w:rsidR="000561AC" w:rsidP="000561AC" w:rsidRDefault="000561AC" w14:paraId="4E2EE5DF" w14:textId="77777777">
      <w:pPr>
        <w:pStyle w:val="paragraph"/>
        <w:spacing w:before="0" w:beforeAutospacing="0" w:after="0" w:afterAutospacing="0"/>
        <w:textAlignment w:val="baseline"/>
        <w:rPr>
          <w:rStyle w:val="normaltextrun"/>
          <w:rFonts w:ascii="Calibri" w:hAnsi="Calibri" w:cs="Calibri"/>
        </w:rPr>
      </w:pPr>
    </w:p>
    <w:p w:rsidR="000561AC" w:rsidP="000561AC" w:rsidRDefault="000561AC" w14:paraId="07BE905F" w14:textId="386678A3">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rPr>
        <w:t>The Deindustrialization and the Politics of Our Time (</w:t>
      </w:r>
      <w:proofErr w:type="spellStart"/>
      <w:r>
        <w:rPr>
          <w:rStyle w:val="normaltextrun"/>
          <w:rFonts w:ascii="Calibri" w:hAnsi="Calibri" w:cs="Calibri"/>
        </w:rPr>
        <w:t>DePOT</w:t>
      </w:r>
      <w:proofErr w:type="spellEnd"/>
      <w:r>
        <w:rPr>
          <w:rStyle w:val="normaltextrun"/>
          <w:rFonts w:ascii="Calibri" w:hAnsi="Calibri" w:cs="Calibri"/>
        </w:rPr>
        <w:t xml:space="preserve">) Project, a transnational SSHRC Partnership Project, is </w:t>
      </w:r>
      <w:proofErr w:type="gramStart"/>
      <w:r>
        <w:rPr>
          <w:rStyle w:val="normaltextrun"/>
          <w:rFonts w:ascii="Calibri" w:hAnsi="Calibri" w:cs="Calibri"/>
        </w:rPr>
        <w:t>in a position</w:t>
      </w:r>
      <w:proofErr w:type="gramEnd"/>
      <w:r>
        <w:rPr>
          <w:rStyle w:val="normaltextrun"/>
          <w:rFonts w:ascii="Calibri" w:hAnsi="Calibri" w:cs="Calibri"/>
        </w:rPr>
        <w:t xml:space="preserve"> to fund up to THREE (3) </w:t>
      </w:r>
      <w:proofErr w:type="spellStart"/>
      <w:r>
        <w:rPr>
          <w:rStyle w:val="normaltextrun"/>
          <w:rFonts w:ascii="Calibri" w:hAnsi="Calibri" w:cs="Calibri"/>
        </w:rPr>
        <w:t>DePOT</w:t>
      </w:r>
      <w:proofErr w:type="spellEnd"/>
      <w:r>
        <w:rPr>
          <w:rStyle w:val="normaltextrun"/>
          <w:rFonts w:ascii="Calibri" w:hAnsi="Calibri" w:cs="Calibri"/>
        </w:rPr>
        <w:t xml:space="preserve"> Master’s Fellowships for MA students starting at Concordia University in September 2025. The Fellowships are valued at $12,000 CAD a year for two years (total value of $24,000 CAD).  </w:t>
      </w:r>
      <w:r>
        <w:rPr>
          <w:rStyle w:val="eop"/>
          <w:rFonts w:ascii="Calibri" w:hAnsi="Calibri" w:cs="Calibri"/>
        </w:rPr>
        <w:t> </w:t>
      </w:r>
    </w:p>
    <w:p w:rsidR="000561AC" w:rsidP="000561AC" w:rsidRDefault="000561AC" w14:paraId="04657E2B" w14:textId="77777777">
      <w:pPr>
        <w:pStyle w:val="paragraph"/>
        <w:spacing w:before="0" w:beforeAutospacing="0" w:after="0" w:afterAutospacing="0"/>
        <w:textAlignment w:val="baseline"/>
        <w:rPr>
          <w:rFonts w:ascii="Segoe UI" w:hAnsi="Segoe UI" w:cs="Segoe UI"/>
          <w:sz w:val="18"/>
          <w:szCs w:val="18"/>
        </w:rPr>
      </w:pPr>
    </w:p>
    <w:p w:rsidR="000561AC" w:rsidP="000561AC" w:rsidRDefault="000561AC" w14:paraId="34B551D2" w14:textId="77777777">
      <w:pPr>
        <w:pStyle w:val="paragraph"/>
        <w:numPr>
          <w:ilvl w:val="0"/>
          <w:numId w:val="1"/>
        </w:numPr>
        <w:spacing w:before="0" w:beforeAutospacing="0" w:after="0" w:afterAutospacing="0"/>
        <w:ind w:left="1080" w:firstLine="0"/>
        <w:textAlignment w:val="baseline"/>
        <w:rPr>
          <w:rFonts w:ascii="Calibri" w:hAnsi="Calibri" w:cs="Calibri"/>
          <w:lang w:val="en-US"/>
        </w:rPr>
      </w:pPr>
      <w:r>
        <w:rPr>
          <w:rStyle w:val="normaltextrun"/>
          <w:rFonts w:ascii="Calibri" w:hAnsi="Calibri" w:cs="Calibri"/>
        </w:rPr>
        <w:t>Two fellowships</w:t>
      </w:r>
      <w:r>
        <w:rPr>
          <w:rStyle w:val="normaltextrun"/>
          <w:rFonts w:ascii="Calibri" w:hAnsi="Calibri" w:cs="Calibri"/>
          <w:b/>
          <w:bCs/>
        </w:rPr>
        <w:t xml:space="preserve"> </w:t>
      </w:r>
      <w:r>
        <w:rPr>
          <w:rStyle w:val="normaltextrun"/>
          <w:rFonts w:ascii="Calibri" w:hAnsi="Calibri" w:cs="Calibri"/>
        </w:rPr>
        <w:t xml:space="preserve">are open to </w:t>
      </w:r>
      <w:r>
        <w:rPr>
          <w:rStyle w:val="normaltextrun"/>
          <w:rFonts w:ascii="Calibri" w:hAnsi="Calibri" w:cs="Calibri"/>
          <w:b/>
          <w:bCs/>
        </w:rPr>
        <w:t>students interested in researching any aspect of deindustrialization studies</w:t>
      </w:r>
      <w:r>
        <w:rPr>
          <w:rStyle w:val="normaltextrun"/>
          <w:rFonts w:ascii="Calibri" w:hAnsi="Calibri" w:cs="Calibri"/>
        </w:rPr>
        <w:t xml:space="preserve"> for incoming September 2025 students in the MA History or INDI programs at Concordia University, who will be working under the supervision of </w:t>
      </w:r>
      <w:r>
        <w:rPr>
          <w:rStyle w:val="normaltextrun"/>
          <w:rFonts w:ascii="Calibri" w:hAnsi="Calibri" w:cs="Calibri"/>
          <w:b/>
          <w:bCs/>
        </w:rPr>
        <w:t>Professor Steven High</w:t>
      </w:r>
      <w:r>
        <w:rPr>
          <w:rStyle w:val="normaltextrun"/>
          <w:rFonts w:ascii="Calibri" w:hAnsi="Calibri" w:cs="Calibri"/>
        </w:rPr>
        <w:t xml:space="preserve"> in the Department of History. Proposals focused on the trade union movement, or the environment are particularly encouraged but we are open to other ideas. The geographic focus of the proposed projects is open. Fellowship holders are eligible for other funding sources (TA and RA contracts, internal and external scholarships).</w:t>
      </w:r>
      <w:r>
        <w:rPr>
          <w:rStyle w:val="eop"/>
          <w:rFonts w:ascii="Calibri" w:hAnsi="Calibri" w:cs="Calibri"/>
          <w:lang w:val="en-US"/>
        </w:rPr>
        <w:t> </w:t>
      </w:r>
    </w:p>
    <w:p w:rsidR="000561AC" w:rsidP="000561AC" w:rsidRDefault="000561AC" w14:paraId="2B10BFCE" w14:textId="77777777">
      <w:pPr>
        <w:pStyle w:val="paragraph"/>
        <w:numPr>
          <w:ilvl w:val="0"/>
          <w:numId w:val="2"/>
        </w:numPr>
        <w:spacing w:before="0" w:beforeAutospacing="0" w:after="0" w:afterAutospacing="0"/>
        <w:ind w:left="1080" w:firstLine="0"/>
        <w:textAlignment w:val="baseline"/>
        <w:rPr>
          <w:rFonts w:ascii="Calibri" w:hAnsi="Calibri" w:cs="Calibri"/>
          <w:lang w:val="en-US"/>
        </w:rPr>
      </w:pPr>
      <w:r>
        <w:rPr>
          <w:rStyle w:val="normaltextrun"/>
          <w:rFonts w:ascii="Calibri" w:hAnsi="Calibri" w:cs="Calibri"/>
        </w:rPr>
        <w:t xml:space="preserve">One fellowship is open to </w:t>
      </w:r>
      <w:r>
        <w:rPr>
          <w:rStyle w:val="normaltextrun"/>
          <w:rFonts w:ascii="Calibri" w:hAnsi="Calibri" w:cs="Calibri"/>
          <w:b/>
          <w:bCs/>
        </w:rPr>
        <w:t xml:space="preserve">students interested in researching on any aspect of deindustrialization studies focused on China </w:t>
      </w:r>
      <w:r>
        <w:rPr>
          <w:rStyle w:val="normaltextrun"/>
          <w:rFonts w:ascii="Calibri" w:hAnsi="Calibri" w:cs="Calibri"/>
        </w:rPr>
        <w:t xml:space="preserve">for incoming September 2025 students in the History or INDI programs at Concordia University, who will be working under the supervision of </w:t>
      </w:r>
      <w:r>
        <w:rPr>
          <w:rStyle w:val="normaltextrun"/>
          <w:rFonts w:ascii="Calibri" w:hAnsi="Calibri" w:cs="Calibri"/>
          <w:b/>
          <w:bCs/>
        </w:rPr>
        <w:t xml:space="preserve">Dr. Yuan Yi </w:t>
      </w:r>
      <w:r>
        <w:rPr>
          <w:rStyle w:val="normaltextrun"/>
          <w:rFonts w:ascii="Calibri" w:hAnsi="Calibri" w:cs="Calibri"/>
        </w:rPr>
        <w:t>in the Department of History. Fellowship holders are eligible for other funding sources (TA and RA contracts, internal and external scholarships).</w:t>
      </w:r>
      <w:r>
        <w:rPr>
          <w:rStyle w:val="eop"/>
          <w:rFonts w:ascii="Calibri" w:hAnsi="Calibri" w:cs="Calibri"/>
          <w:lang w:val="en-US"/>
        </w:rPr>
        <w:t> </w:t>
      </w:r>
    </w:p>
    <w:p w:rsidR="000561AC" w:rsidP="000561AC" w:rsidRDefault="000561AC" w14:paraId="3C9B057F" w14:textId="77777777">
      <w:pPr>
        <w:pStyle w:val="paragraph"/>
        <w:spacing w:before="0" w:beforeAutospacing="0" w:after="0" w:afterAutospacing="0"/>
        <w:ind w:left="720"/>
        <w:textAlignment w:val="baseline"/>
        <w:rPr>
          <w:rFonts w:ascii="Segoe UI" w:hAnsi="Segoe UI" w:cs="Segoe UI"/>
          <w:sz w:val="18"/>
          <w:szCs w:val="18"/>
          <w:lang w:val="en-US"/>
        </w:rPr>
      </w:pPr>
      <w:r>
        <w:rPr>
          <w:rStyle w:val="eop"/>
          <w:rFonts w:ascii="Calibri" w:hAnsi="Calibri" w:cs="Calibri"/>
          <w:lang w:val="en-US"/>
        </w:rPr>
        <w:t> </w:t>
      </w:r>
    </w:p>
    <w:p w:rsidR="000561AC" w:rsidP="000561AC" w:rsidRDefault="000561AC" w14:paraId="222EB3CD" w14:textId="77777777">
      <w:pPr>
        <w:pStyle w:val="paragraph"/>
        <w:spacing w:before="0" w:beforeAutospacing="0" w:after="0" w:afterAutospacing="0"/>
        <w:textAlignment w:val="baseline"/>
        <w:rPr>
          <w:rStyle w:val="eop"/>
          <w:rFonts w:ascii="Calibri" w:hAnsi="Calibri" w:cs="Calibri"/>
        </w:rPr>
      </w:pPr>
      <w:proofErr w:type="spellStart"/>
      <w:r>
        <w:rPr>
          <w:rStyle w:val="normaltextrun"/>
          <w:rFonts w:ascii="Calibri" w:hAnsi="Calibri" w:cs="Calibri"/>
        </w:rPr>
        <w:t>DePOT</w:t>
      </w:r>
      <w:proofErr w:type="spellEnd"/>
      <w:r>
        <w:rPr>
          <w:rStyle w:val="normaltextrun"/>
          <w:rFonts w:ascii="Calibri" w:hAnsi="Calibri" w:cs="Calibri"/>
        </w:rPr>
        <w:t xml:space="preserve"> Fellowship holders are expected to be active members of the transnational project, including attending meetings, and maintain their thesis focus on deindustrialization. For more on the project, please visit our website at deindustrialization.org. </w:t>
      </w:r>
      <w:r>
        <w:rPr>
          <w:rStyle w:val="eop"/>
          <w:rFonts w:ascii="Calibri" w:hAnsi="Calibri" w:cs="Calibri"/>
        </w:rPr>
        <w:t> </w:t>
      </w:r>
    </w:p>
    <w:p w:rsidR="00DA1D8F" w:rsidP="000561AC" w:rsidRDefault="00DA1D8F" w14:paraId="5B982645" w14:textId="77777777">
      <w:pPr>
        <w:pStyle w:val="paragraph"/>
        <w:spacing w:before="0" w:beforeAutospacing="0" w:after="0" w:afterAutospacing="0"/>
        <w:textAlignment w:val="baseline"/>
        <w:rPr>
          <w:rFonts w:ascii="Segoe UI" w:hAnsi="Segoe UI" w:cs="Segoe UI"/>
          <w:sz w:val="18"/>
          <w:szCs w:val="18"/>
        </w:rPr>
      </w:pPr>
    </w:p>
    <w:p w:rsidR="000561AC" w:rsidP="000561AC" w:rsidRDefault="00DA1D8F" w14:paraId="74B49111" w14:textId="057B01F4">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b/>
          <w:bCs/>
        </w:rPr>
        <w:t xml:space="preserve">To apply: </w:t>
      </w:r>
      <w:r w:rsidR="000561AC">
        <w:rPr>
          <w:rStyle w:val="normaltextrun"/>
          <w:rFonts w:ascii="Calibri" w:hAnsi="Calibri" w:cs="Calibri"/>
        </w:rPr>
        <w:t>Please send a cover letter outlining your project idea, including cumulative GPA, and CV, to Steven High (</w:t>
      </w:r>
      <w:hyperlink w:tgtFrame="_blank" w:history="1" r:id="rId11">
        <w:r w:rsidR="000561AC">
          <w:rPr>
            <w:rStyle w:val="normaltextrun"/>
            <w:rFonts w:ascii="Calibri" w:hAnsi="Calibri" w:cs="Calibri"/>
            <w:color w:val="0000FF"/>
            <w:u w:val="single"/>
          </w:rPr>
          <w:t>steven.high@concordia.ca</w:t>
        </w:r>
      </w:hyperlink>
      <w:r w:rsidR="000561AC">
        <w:rPr>
          <w:rStyle w:val="normaltextrun"/>
          <w:rFonts w:ascii="Calibri" w:hAnsi="Calibri" w:cs="Calibri"/>
        </w:rPr>
        <w:t xml:space="preserve"> ).</w:t>
      </w:r>
      <w:r w:rsidR="000561AC">
        <w:rPr>
          <w:rStyle w:val="eop"/>
          <w:rFonts w:ascii="Calibri" w:hAnsi="Calibri" w:cs="Calibri"/>
        </w:rPr>
        <w:t> </w:t>
      </w:r>
      <w:r>
        <w:rPr>
          <w:rStyle w:val="normaltextrun"/>
          <w:rFonts w:ascii="Calibri" w:hAnsi="Calibri" w:cs="Calibri"/>
        </w:rPr>
        <w:t xml:space="preserve">The deadline for applications for these fellowships is </w:t>
      </w:r>
      <w:r>
        <w:rPr>
          <w:rStyle w:val="normaltextrun"/>
          <w:rFonts w:ascii="Calibri" w:hAnsi="Calibri" w:cs="Calibri"/>
          <w:b/>
          <w:bCs/>
        </w:rPr>
        <w:t>November 1st, 2024</w:t>
      </w:r>
      <w:r>
        <w:rPr>
          <w:rStyle w:val="normaltextrun"/>
          <w:rFonts w:ascii="Calibri" w:hAnsi="Calibri" w:cs="Calibri"/>
        </w:rPr>
        <w:t>.</w:t>
      </w:r>
    </w:p>
    <w:p w:rsidR="000561AC" w:rsidP="000561AC" w:rsidRDefault="000561AC" w14:paraId="5A6799CB" w14:textId="77777777">
      <w:pPr>
        <w:pStyle w:val="paragraph"/>
        <w:spacing w:before="0" w:beforeAutospacing="0" w:after="0" w:afterAutospacing="0"/>
        <w:textAlignment w:val="baseline"/>
        <w:rPr>
          <w:rFonts w:ascii="Segoe UI" w:hAnsi="Segoe UI" w:cs="Segoe UI"/>
          <w:sz w:val="18"/>
          <w:szCs w:val="18"/>
        </w:rPr>
      </w:pPr>
    </w:p>
    <w:p w:rsidR="000561AC" w:rsidP="000561AC" w:rsidRDefault="000561AC" w14:paraId="4E2E31F6" w14:textId="363E22B6">
      <w:pPr>
        <w:pStyle w:val="paragraph"/>
        <w:spacing w:before="0" w:beforeAutospacing="0" w:after="0" w:afterAutospacing="0"/>
        <w:textAlignment w:val="baseline"/>
        <w:rPr>
          <w:rFonts w:ascii="Segoe UI" w:hAnsi="Segoe UI" w:cs="Segoe UI"/>
          <w:sz w:val="18"/>
          <w:szCs w:val="18"/>
          <w:lang w:val="en-US"/>
        </w:rPr>
      </w:pPr>
      <w:r w:rsidRPr="7FD1298A" w:rsidR="000561AC">
        <w:rPr>
          <w:rStyle w:val="normaltextrun"/>
          <w:rFonts w:ascii="Calibri" w:hAnsi="Calibri" w:cs="Calibri"/>
        </w:rPr>
        <w:t>If you are nominated for this fellowship, Drs Steven High or Yuan Yi will work with you on your formal admission proposal to the Concordia program’s graduate committee. Your fellowship is dependent on your successful admission into the program. </w:t>
      </w:r>
      <w:r w:rsidRPr="7FD1298A" w:rsidR="000561AC">
        <w:rPr>
          <w:rStyle w:val="eop"/>
          <w:rFonts w:ascii="Calibri" w:hAnsi="Calibri" w:cs="Calibri"/>
          <w:lang w:val="en-US"/>
        </w:rPr>
        <w:t> </w:t>
      </w:r>
    </w:p>
    <w:p w:rsidR="7FD1298A" w:rsidRDefault="7FD1298A" w14:paraId="43C1E254" w14:textId="7B780EA3">
      <w:r>
        <w:br w:type="page"/>
      </w:r>
    </w:p>
    <w:p w:rsidR="52C2380C" w:rsidP="7FD1298A" w:rsidRDefault="52C2380C" w14:paraId="7B9D18C1" w14:textId="70CC110F">
      <w:pPr>
        <w:pStyle w:val="Normal"/>
        <w:suppressLineNumbers w:val="0"/>
        <w:bidi w:val="0"/>
        <w:spacing w:before="0" w:beforeAutospacing="off" w:after="0" w:afterAutospacing="off" w:line="276" w:lineRule="exact"/>
        <w:ind w:left="0" w:right="0"/>
        <w:jc w:val="center"/>
        <w:rPr>
          <w:rStyle w:val="normaltextrun"/>
          <w:rFonts w:ascii="Calibri" w:hAnsi="Calibri" w:cs="Calibri"/>
          <w:b w:val="1"/>
          <w:bCs w:val="1"/>
          <w:sz w:val="28"/>
          <w:szCs w:val="28"/>
          <w:lang w:val="fr-FR"/>
        </w:rPr>
      </w:pPr>
      <w:r w:rsidRPr="7FD1298A" w:rsidR="52C2380C">
        <w:rPr>
          <w:rStyle w:val="normaltextrun"/>
          <w:rFonts w:ascii="Calibri" w:hAnsi="Calibri" w:eastAsia="Times New Roman" w:cs="Calibri" w:asciiTheme="minorAscii" w:hAnsiTheme="minorAscii" w:eastAsiaTheme="minorEastAsia" w:cstheme="minorBidi"/>
          <w:b w:val="1"/>
          <w:bCs w:val="1"/>
          <w:color w:val="auto"/>
          <w:sz w:val="28"/>
          <w:szCs w:val="28"/>
          <w:lang w:val="fr-FR" w:eastAsia="en-US" w:bidi="ar-SA"/>
        </w:rPr>
        <w:t xml:space="preserve">Bourses de </w:t>
      </w:r>
      <w:r w:rsidRPr="7FD1298A" w:rsidR="52C2380C">
        <w:rPr>
          <w:rStyle w:val="normaltextrun"/>
          <w:rFonts w:ascii="Calibri" w:hAnsi="Calibri" w:eastAsia="Times New Roman" w:cs="Calibri" w:asciiTheme="minorAscii" w:hAnsiTheme="minorAscii" w:eastAsiaTheme="minorEastAsia" w:cstheme="minorBidi"/>
          <w:b w:val="1"/>
          <w:bCs w:val="1"/>
          <w:color w:val="auto"/>
          <w:sz w:val="28"/>
          <w:szCs w:val="28"/>
          <w:lang w:val="fr-FR" w:eastAsia="en-US" w:bidi="ar-SA"/>
        </w:rPr>
        <w:t>maîtrise</w:t>
      </w:r>
      <w:r w:rsidRPr="7FD1298A" w:rsidR="52C2380C">
        <w:rPr>
          <w:rStyle w:val="normaltextrun"/>
          <w:rFonts w:ascii="Calibri" w:hAnsi="Calibri" w:eastAsia="Times New Roman" w:cs="Calibri" w:asciiTheme="minorAscii" w:hAnsiTheme="minorAscii" w:eastAsiaTheme="minorEastAsia" w:cstheme="minorBidi"/>
          <w:b w:val="1"/>
          <w:bCs w:val="1"/>
          <w:color w:val="auto"/>
          <w:sz w:val="28"/>
          <w:szCs w:val="28"/>
          <w:lang w:val="fr-FR" w:eastAsia="en-US" w:bidi="ar-SA"/>
        </w:rPr>
        <w:t xml:space="preserve"> </w:t>
      </w:r>
      <w:r w:rsidRPr="7FD1298A" w:rsidR="52C2380C">
        <w:rPr>
          <w:rStyle w:val="normaltextrun"/>
          <w:rFonts w:ascii="Calibri" w:hAnsi="Calibri" w:eastAsia="Times New Roman" w:cs="Calibri" w:asciiTheme="minorAscii" w:hAnsiTheme="minorAscii" w:eastAsiaTheme="minorEastAsia" w:cstheme="minorBidi"/>
          <w:b w:val="1"/>
          <w:bCs w:val="1"/>
          <w:color w:val="auto"/>
          <w:sz w:val="28"/>
          <w:szCs w:val="28"/>
          <w:lang w:val="fr-FR" w:eastAsia="en-US" w:bidi="ar-SA"/>
        </w:rPr>
        <w:t>en</w:t>
      </w:r>
      <w:r w:rsidRPr="7FD1298A" w:rsidR="52C2380C">
        <w:rPr>
          <w:rStyle w:val="normaltextrun"/>
          <w:rFonts w:ascii="Calibri" w:hAnsi="Calibri" w:eastAsia="Times New Roman" w:cs="Calibri" w:asciiTheme="minorAscii" w:hAnsiTheme="minorAscii" w:eastAsiaTheme="minorEastAsia" w:cstheme="minorBidi"/>
          <w:b w:val="1"/>
          <w:bCs w:val="1"/>
          <w:color w:val="auto"/>
          <w:sz w:val="28"/>
          <w:szCs w:val="28"/>
          <w:lang w:val="fr-FR" w:eastAsia="en-US" w:bidi="ar-SA"/>
        </w:rPr>
        <w:t xml:space="preserve"> études sur la </w:t>
      </w:r>
      <w:r w:rsidRPr="7FD1298A" w:rsidR="52C2380C">
        <w:rPr>
          <w:rStyle w:val="normaltextrun"/>
          <w:rFonts w:ascii="Calibri" w:hAnsi="Calibri" w:eastAsia="Times New Roman" w:cs="Calibri" w:asciiTheme="minorAscii" w:hAnsiTheme="minorAscii" w:eastAsiaTheme="minorEastAsia" w:cstheme="minorBidi"/>
          <w:b w:val="1"/>
          <w:bCs w:val="1"/>
          <w:color w:val="auto"/>
          <w:sz w:val="28"/>
          <w:szCs w:val="28"/>
          <w:lang w:val="fr-FR" w:eastAsia="en-US" w:bidi="ar-SA"/>
        </w:rPr>
        <w:t>désindustrialisation</w:t>
      </w:r>
      <w:r w:rsidRPr="7FD1298A" w:rsidR="52C2380C">
        <w:rPr>
          <w:rStyle w:val="normaltextrun"/>
          <w:rFonts w:ascii="Calibri" w:hAnsi="Calibri" w:eastAsia="Times New Roman" w:cs="Calibri" w:asciiTheme="minorAscii" w:hAnsiTheme="minorAscii" w:eastAsiaTheme="minorEastAsia" w:cstheme="minorBidi"/>
          <w:b w:val="1"/>
          <w:bCs w:val="1"/>
          <w:color w:val="auto"/>
          <w:sz w:val="28"/>
          <w:szCs w:val="28"/>
          <w:lang w:val="fr-FR" w:eastAsia="en-US" w:bidi="ar-SA"/>
        </w:rPr>
        <w:t xml:space="preserve"> à </w:t>
      </w:r>
      <w:r w:rsidRPr="7FD1298A" w:rsidR="52C2380C">
        <w:rPr>
          <w:rStyle w:val="normaltextrun"/>
          <w:rFonts w:ascii="Calibri" w:hAnsi="Calibri" w:eastAsia="Times New Roman" w:cs="Calibri" w:asciiTheme="minorAscii" w:hAnsiTheme="minorAscii" w:eastAsiaTheme="minorEastAsia" w:cstheme="minorBidi"/>
          <w:b w:val="1"/>
          <w:bCs w:val="1"/>
          <w:color w:val="auto"/>
          <w:sz w:val="28"/>
          <w:szCs w:val="28"/>
          <w:lang w:val="fr-FR" w:eastAsia="en-US" w:bidi="ar-SA"/>
        </w:rPr>
        <w:t>l'Université</w:t>
      </w:r>
      <w:r w:rsidRPr="7FD1298A" w:rsidR="52C2380C">
        <w:rPr>
          <w:rStyle w:val="normaltextrun"/>
          <w:rFonts w:ascii="Calibri" w:hAnsi="Calibri" w:eastAsia="Times New Roman" w:cs="Calibri" w:asciiTheme="minorAscii" w:hAnsiTheme="minorAscii" w:eastAsiaTheme="minorEastAsia" w:cstheme="minorBidi"/>
          <w:b w:val="1"/>
          <w:bCs w:val="1"/>
          <w:color w:val="auto"/>
          <w:sz w:val="28"/>
          <w:szCs w:val="28"/>
          <w:lang w:val="fr-FR" w:eastAsia="en-US" w:bidi="ar-SA"/>
        </w:rPr>
        <w:t xml:space="preserve"> Concordia  </w:t>
      </w:r>
      <w:r w:rsidRPr="7FD1298A" w:rsidR="52C2380C">
        <w:rPr>
          <w:rStyle w:val="normaltextrun"/>
          <w:rFonts w:ascii="Calibri" w:hAnsi="Calibri" w:eastAsia="Times New Roman" w:cs="Calibri" w:asciiTheme="minorAscii" w:hAnsiTheme="minorAscii" w:eastAsiaTheme="minorEastAsia" w:cstheme="minorBidi"/>
          <w:b w:val="1"/>
          <w:bCs w:val="1"/>
          <w:color w:val="auto"/>
          <w:sz w:val="28"/>
          <w:szCs w:val="28"/>
          <w:lang w:val="fr-FR" w:eastAsia="en-US" w:bidi="ar-SA"/>
        </w:rPr>
        <w:t xml:space="preserve">($24,000 x 3)  </w:t>
      </w:r>
    </w:p>
    <w:p w:rsidR="52C2380C" w:rsidP="7FD1298A" w:rsidRDefault="52C2380C" w14:paraId="37651B06" w14:textId="7F5C7885">
      <w:pPr>
        <w:pStyle w:val="Normal"/>
        <w:suppressLineNumbers w:val="0"/>
        <w:bidi w:val="0"/>
        <w:spacing w:before="0" w:beforeAutospacing="off" w:after="0" w:afterAutospacing="off" w:line="276" w:lineRule="exact"/>
        <w:ind w:left="0" w:right="0"/>
        <w:jc w:val="center"/>
        <w:rPr>
          <w:rStyle w:val="normaltextrun"/>
          <w:rFonts w:ascii="Calibri" w:hAnsi="Calibri" w:cs="Calibri"/>
          <w:b w:val="1"/>
          <w:bCs w:val="1"/>
          <w:sz w:val="28"/>
          <w:szCs w:val="28"/>
          <w:lang w:val="en-US"/>
        </w:rPr>
      </w:pPr>
      <w:r w:rsidRPr="7FD1298A" w:rsidR="52C2380C">
        <w:rPr>
          <w:rStyle w:val="normaltextrun"/>
          <w:rFonts w:ascii="Calibri" w:hAnsi="Calibri" w:eastAsia="Times New Roman" w:cs="Calibri" w:asciiTheme="minorAscii" w:hAnsiTheme="minorAscii" w:eastAsiaTheme="minorEastAsia" w:cstheme="minorBidi"/>
          <w:b w:val="1"/>
          <w:bCs w:val="1"/>
          <w:color w:val="auto"/>
          <w:sz w:val="28"/>
          <w:szCs w:val="28"/>
          <w:lang w:val="en-US" w:eastAsia="en-US" w:bidi="ar-SA"/>
        </w:rPr>
        <w:t xml:space="preserve"> </w:t>
      </w:r>
    </w:p>
    <w:p w:rsidR="52C2380C" w:rsidP="7FD1298A" w:rsidRDefault="52C2380C" w14:paraId="4968462D" w14:textId="04D342DC">
      <w:pPr>
        <w:pStyle w:val="paragraph"/>
        <w:spacing w:before="0" w:beforeAutospacing="off" w:after="0" w:afterAutospacing="off"/>
        <w:rPr>
          <w:rStyle w:val="eop"/>
          <w:rFonts w:ascii="Calibri" w:hAnsi="Calibri" w:cs="Calibri"/>
          <w:lang w:val="fr-FR"/>
        </w:rPr>
      </w:pPr>
      <w:r w:rsidRPr="7FD1298A" w:rsidR="52C2380C">
        <w:rPr>
          <w:rStyle w:val="eop"/>
          <w:rFonts w:ascii="Calibri" w:hAnsi="Calibri" w:cs="Calibri"/>
          <w:lang w:val="fr-FR"/>
        </w:rPr>
        <w:t xml:space="preserve">Le projet </w:t>
      </w:r>
      <w:r w:rsidRPr="7FD1298A" w:rsidR="52C2380C">
        <w:rPr>
          <w:rStyle w:val="eop"/>
          <w:rFonts w:ascii="Calibri" w:hAnsi="Calibri" w:cs="Calibri"/>
          <w:lang w:val="fr-FR"/>
        </w:rPr>
        <w:t>D</w:t>
      </w:r>
      <w:r w:rsidRPr="7FD1298A" w:rsidR="543827A2">
        <w:rPr>
          <w:rStyle w:val="eop"/>
          <w:rFonts w:ascii="Calibri" w:hAnsi="Calibri" w:cs="Calibri"/>
          <w:lang w:val="fr-FR"/>
        </w:rPr>
        <w:t>é</w:t>
      </w:r>
      <w:r w:rsidRPr="7FD1298A" w:rsidR="52C2380C">
        <w:rPr>
          <w:rStyle w:val="eop"/>
          <w:rFonts w:ascii="Calibri" w:hAnsi="Calibri" w:cs="Calibri"/>
          <w:lang w:val="fr-FR"/>
        </w:rPr>
        <w:t>POT</w:t>
      </w:r>
      <w:r w:rsidRPr="7FD1298A" w:rsidR="52C2380C">
        <w:rPr>
          <w:rStyle w:val="eop"/>
          <w:rFonts w:ascii="Calibri" w:hAnsi="Calibri" w:cs="Calibri"/>
          <w:lang w:val="fr-FR"/>
        </w:rPr>
        <w:t xml:space="preserve"> (</w:t>
      </w:r>
      <w:r w:rsidRPr="7FD1298A" w:rsidR="785AF4BD">
        <w:rPr>
          <w:rStyle w:val="eop"/>
          <w:rFonts w:ascii="Calibri" w:hAnsi="Calibri" w:cs="Calibri"/>
          <w:lang w:val="fr-FR"/>
        </w:rPr>
        <w:t>La désindustrialisation et la politique de notre temps</w:t>
      </w:r>
      <w:r w:rsidRPr="7FD1298A" w:rsidR="52C2380C">
        <w:rPr>
          <w:rStyle w:val="eop"/>
          <w:rFonts w:ascii="Calibri" w:hAnsi="Calibri" w:cs="Calibri"/>
          <w:lang w:val="fr-FR"/>
        </w:rPr>
        <w:t xml:space="preserve">), un projet de partenariat transnational du CRSH, est en mesure de financer jusqu'à </w:t>
      </w:r>
      <w:r w:rsidRPr="7FD1298A" w:rsidR="52C2380C">
        <w:rPr>
          <w:rStyle w:val="eop"/>
          <w:rFonts w:ascii="Calibri" w:hAnsi="Calibri" w:cs="Calibri"/>
          <w:b w:val="1"/>
          <w:bCs w:val="1"/>
          <w:lang w:val="fr-FR"/>
        </w:rPr>
        <w:t>TROIS (3)</w:t>
      </w:r>
      <w:r w:rsidRPr="7FD1298A" w:rsidR="52C2380C">
        <w:rPr>
          <w:rStyle w:val="eop"/>
          <w:rFonts w:ascii="Calibri" w:hAnsi="Calibri" w:cs="Calibri"/>
          <w:lang w:val="fr-FR"/>
        </w:rPr>
        <w:t xml:space="preserve"> bourses de maîtrise pour des étudiant</w:t>
      </w:r>
      <w:r w:rsidRPr="7FD1298A" w:rsidR="2C98DE47">
        <w:rPr>
          <w:rStyle w:val="eop"/>
          <w:rFonts w:ascii="Calibri" w:hAnsi="Calibri" w:cs="Calibri"/>
          <w:lang w:val="fr-FR"/>
        </w:rPr>
        <w:t>.e.s</w:t>
      </w:r>
      <w:r w:rsidRPr="7FD1298A" w:rsidR="52C2380C">
        <w:rPr>
          <w:rStyle w:val="eop"/>
          <w:rFonts w:ascii="Calibri" w:hAnsi="Calibri" w:cs="Calibri"/>
          <w:lang w:val="fr-FR"/>
        </w:rPr>
        <w:t xml:space="preserve"> qui commenceront leurs études à l'Université Concordia en septembre 2025. Les bourses sont évaluées à 12 000 dollars canadiens par an pendant deux ans (valeur totale de 24 000 dollars canadiens</w:t>
      </w:r>
      <w:r w:rsidRPr="7FD1298A" w:rsidR="41EA68B0">
        <w:rPr>
          <w:rStyle w:val="eop"/>
          <w:rFonts w:ascii="Calibri" w:hAnsi="Calibri" w:cs="Calibri"/>
          <w:lang w:val="fr-FR"/>
        </w:rPr>
        <w:t xml:space="preserve"> par bourse</w:t>
      </w:r>
      <w:r w:rsidRPr="7FD1298A" w:rsidR="52C2380C">
        <w:rPr>
          <w:rStyle w:val="eop"/>
          <w:rFonts w:ascii="Calibri" w:hAnsi="Calibri" w:cs="Calibri"/>
          <w:lang w:val="fr-FR"/>
        </w:rPr>
        <w:t xml:space="preserve">).    </w:t>
      </w:r>
    </w:p>
    <w:p w:rsidR="52C2380C" w:rsidP="7FD1298A" w:rsidRDefault="52C2380C" w14:paraId="0A9F30C4" w14:textId="67555BF1">
      <w:pPr>
        <w:pStyle w:val="paragraph"/>
        <w:spacing w:before="0" w:beforeAutospacing="off" w:after="0" w:afterAutospacing="off"/>
      </w:pPr>
      <w:r w:rsidRPr="7FD1298A" w:rsidR="52C2380C">
        <w:rPr>
          <w:rStyle w:val="eop"/>
          <w:rFonts w:ascii="Calibri" w:hAnsi="Calibri" w:cs="Calibri"/>
          <w:lang w:val="en-US"/>
        </w:rPr>
        <w:t xml:space="preserve"> </w:t>
      </w:r>
      <w:r w:rsidRPr="7FD1298A" w:rsidR="52C2380C">
        <w:rPr>
          <w:rStyle w:val="eop"/>
          <w:rFonts w:ascii="Calibri" w:hAnsi="Calibri" w:cs="Calibri"/>
          <w:lang w:val="en-US"/>
        </w:rPr>
        <w:t xml:space="preserve"> </w:t>
      </w:r>
    </w:p>
    <w:p w:rsidR="52C2380C" w:rsidP="7FD1298A" w:rsidRDefault="52C2380C" w14:paraId="38D26833" w14:textId="17AEC3FC">
      <w:pPr>
        <w:pStyle w:val="paragraph"/>
        <w:numPr>
          <w:ilvl w:val="0"/>
          <w:numId w:val="3"/>
        </w:numPr>
        <w:spacing w:before="0" w:beforeAutospacing="off" w:after="0" w:afterAutospacing="off"/>
        <w:rPr>
          <w:rStyle w:val="eop"/>
          <w:rFonts w:ascii="Calibri" w:hAnsi="Calibri" w:cs="Calibri"/>
          <w:lang w:val="fr-FR"/>
        </w:rPr>
      </w:pPr>
      <w:r w:rsidRPr="7FD1298A" w:rsidR="52C2380C">
        <w:rPr>
          <w:rStyle w:val="eop"/>
          <w:rFonts w:ascii="Calibri" w:hAnsi="Calibri" w:cs="Calibri"/>
          <w:lang w:val="fr-FR"/>
        </w:rPr>
        <w:t xml:space="preserve">Deux bourses sont </w:t>
      </w:r>
      <w:r w:rsidRPr="7FD1298A" w:rsidR="52C2380C">
        <w:rPr>
          <w:rStyle w:val="eop"/>
          <w:rFonts w:ascii="Calibri" w:hAnsi="Calibri" w:cs="Calibri"/>
          <w:b w:val="1"/>
          <w:bCs w:val="1"/>
          <w:lang w:val="fr-FR"/>
        </w:rPr>
        <w:t>ouvertes aux étudiant</w:t>
      </w:r>
      <w:r w:rsidRPr="7FD1298A" w:rsidR="7D53B129">
        <w:rPr>
          <w:rStyle w:val="eop"/>
          <w:rFonts w:ascii="Calibri" w:hAnsi="Calibri" w:cs="Calibri"/>
          <w:b w:val="1"/>
          <w:bCs w:val="1"/>
          <w:lang w:val="fr-FR"/>
        </w:rPr>
        <w:t>.e.</w:t>
      </w:r>
      <w:r w:rsidRPr="7FD1298A" w:rsidR="52C2380C">
        <w:rPr>
          <w:rStyle w:val="eop"/>
          <w:rFonts w:ascii="Calibri" w:hAnsi="Calibri" w:cs="Calibri"/>
          <w:b w:val="1"/>
          <w:bCs w:val="1"/>
          <w:lang w:val="fr-FR"/>
        </w:rPr>
        <w:t>s intéressés par la recherche sur n'importe quel aspect des études sur la désindustrialisation</w:t>
      </w:r>
      <w:r w:rsidRPr="7FD1298A" w:rsidR="52C2380C">
        <w:rPr>
          <w:rStyle w:val="eop"/>
          <w:rFonts w:ascii="Calibri" w:hAnsi="Calibri" w:cs="Calibri"/>
          <w:lang w:val="fr-FR"/>
        </w:rPr>
        <w:t xml:space="preserve"> pour les étudiants entrant en septembre 2025 dans les programmes de maîtrise en histoire ou INDI à l'Université Concordia, qui travailleront sous la supervision du professeur </w:t>
      </w:r>
      <w:r w:rsidRPr="7FD1298A" w:rsidR="52C2380C">
        <w:rPr>
          <w:rStyle w:val="eop"/>
          <w:rFonts w:ascii="Calibri" w:hAnsi="Calibri" w:cs="Calibri"/>
          <w:b w:val="1"/>
          <w:bCs w:val="1"/>
          <w:lang w:val="fr-FR"/>
        </w:rPr>
        <w:t>Steven High</w:t>
      </w:r>
      <w:r w:rsidRPr="7FD1298A" w:rsidR="52C2380C">
        <w:rPr>
          <w:rStyle w:val="eop"/>
          <w:rFonts w:ascii="Calibri" w:hAnsi="Calibri" w:cs="Calibri"/>
          <w:lang w:val="fr-FR"/>
        </w:rPr>
        <w:t xml:space="preserve"> au département d'histoire. Les propositions axées sur le mouvement syndical ou l'environnement sont particulièrement </w:t>
      </w:r>
      <w:bookmarkStart w:name="_Int_fSXiVRkl" w:id="981536640"/>
      <w:r w:rsidRPr="7FD1298A" w:rsidR="52C2380C">
        <w:rPr>
          <w:rStyle w:val="eop"/>
          <w:rFonts w:ascii="Calibri" w:hAnsi="Calibri" w:cs="Calibri"/>
          <w:lang w:val="fr-FR"/>
        </w:rPr>
        <w:t>encouragées</w:t>
      </w:r>
      <w:bookmarkEnd w:id="981536640"/>
      <w:r w:rsidRPr="7FD1298A" w:rsidR="52C2380C">
        <w:rPr>
          <w:rStyle w:val="eop"/>
          <w:rFonts w:ascii="Calibri" w:hAnsi="Calibri" w:cs="Calibri"/>
          <w:lang w:val="fr-FR"/>
        </w:rPr>
        <w:t xml:space="preserve">, mais nous sommes ouverts à d'autres idées. L'orientation géographique des projets proposés est ouverte. Les boursiers </w:t>
      </w:r>
      <w:r w:rsidRPr="7FD1298A" w:rsidR="45B9344F">
        <w:rPr>
          <w:rStyle w:val="eop"/>
          <w:rFonts w:ascii="Calibri" w:hAnsi="Calibri" w:cs="Calibri"/>
          <w:lang w:val="fr-FR"/>
        </w:rPr>
        <w:t xml:space="preserve">ou boursières </w:t>
      </w:r>
      <w:r w:rsidRPr="7FD1298A" w:rsidR="52C2380C">
        <w:rPr>
          <w:rStyle w:val="eop"/>
          <w:rFonts w:ascii="Calibri" w:hAnsi="Calibri" w:cs="Calibri"/>
          <w:lang w:val="fr-FR"/>
        </w:rPr>
        <w:t xml:space="preserve">sont éligibles à d'autres sources de financement (contrats </w:t>
      </w:r>
      <w:r w:rsidRPr="7FD1298A" w:rsidR="4FD02592">
        <w:rPr>
          <w:rStyle w:val="eop"/>
          <w:rFonts w:ascii="Calibri" w:hAnsi="Calibri" w:cs="Calibri"/>
          <w:lang w:val="fr-FR"/>
        </w:rPr>
        <w:t>de recherche ou d’aide-enseignement</w:t>
      </w:r>
      <w:r w:rsidRPr="7FD1298A" w:rsidR="52C2380C">
        <w:rPr>
          <w:rStyle w:val="eop"/>
          <w:rFonts w:ascii="Calibri" w:hAnsi="Calibri" w:cs="Calibri"/>
          <w:lang w:val="fr-FR"/>
        </w:rPr>
        <w:t xml:space="preserve">, bourses internes et externes).  </w:t>
      </w:r>
    </w:p>
    <w:p w:rsidR="52C2380C" w:rsidP="7FD1298A" w:rsidRDefault="52C2380C" w14:paraId="31A1B18D" w14:textId="6F301951">
      <w:pPr>
        <w:pStyle w:val="paragraph"/>
        <w:numPr>
          <w:ilvl w:val="0"/>
          <w:numId w:val="3"/>
        </w:numPr>
        <w:spacing w:before="0" w:beforeAutospacing="off" w:after="0" w:afterAutospacing="off"/>
        <w:rPr/>
      </w:pPr>
      <w:r w:rsidRPr="7FD1298A" w:rsidR="52C2380C">
        <w:rPr>
          <w:rStyle w:val="eop"/>
          <w:rFonts w:ascii="Calibri" w:hAnsi="Calibri" w:cs="Calibri"/>
          <w:lang w:val="en-US"/>
        </w:rPr>
        <w:t xml:space="preserve">Une bourse </w:t>
      </w:r>
      <w:r w:rsidRPr="7FD1298A" w:rsidR="52C2380C">
        <w:rPr>
          <w:rStyle w:val="eop"/>
          <w:rFonts w:ascii="Calibri" w:hAnsi="Calibri" w:cs="Calibri"/>
          <w:b w:val="1"/>
          <w:bCs w:val="1"/>
          <w:lang w:val="en-US"/>
        </w:rPr>
        <w:t>est</w:t>
      </w:r>
      <w:r w:rsidRPr="7FD1298A" w:rsidR="52C2380C">
        <w:rPr>
          <w:rStyle w:val="eop"/>
          <w:rFonts w:ascii="Calibri" w:hAnsi="Calibri" w:cs="Calibri"/>
          <w:b w:val="1"/>
          <w:bCs w:val="1"/>
          <w:lang w:val="en-US"/>
        </w:rPr>
        <w:t xml:space="preserve"> ouverte aux </w:t>
      </w:r>
      <w:r w:rsidRPr="7FD1298A" w:rsidR="52C2380C">
        <w:rPr>
          <w:rStyle w:val="eop"/>
          <w:rFonts w:ascii="Calibri" w:hAnsi="Calibri" w:cs="Calibri"/>
          <w:b w:val="1"/>
          <w:bCs w:val="1"/>
          <w:lang w:val="en-US"/>
        </w:rPr>
        <w:t>étudiant</w:t>
      </w:r>
      <w:r w:rsidRPr="7FD1298A" w:rsidR="129FEBE4">
        <w:rPr>
          <w:rStyle w:val="eop"/>
          <w:rFonts w:ascii="Calibri" w:hAnsi="Calibri" w:cs="Calibri"/>
          <w:b w:val="1"/>
          <w:bCs w:val="1"/>
          <w:lang w:val="en-US"/>
        </w:rPr>
        <w:t>.e.</w:t>
      </w:r>
      <w:r w:rsidRPr="7FD1298A" w:rsidR="52C2380C">
        <w:rPr>
          <w:rStyle w:val="eop"/>
          <w:rFonts w:ascii="Calibri" w:hAnsi="Calibri" w:cs="Calibri"/>
          <w:b w:val="1"/>
          <w:bCs w:val="1"/>
          <w:lang w:val="en-US"/>
        </w:rPr>
        <w:t>s</w:t>
      </w:r>
      <w:r w:rsidRPr="7FD1298A" w:rsidR="52C2380C">
        <w:rPr>
          <w:rStyle w:val="eop"/>
          <w:rFonts w:ascii="Calibri" w:hAnsi="Calibri" w:cs="Calibri"/>
          <w:b w:val="1"/>
          <w:bCs w:val="1"/>
          <w:lang w:val="en-US"/>
        </w:rPr>
        <w:t xml:space="preserve"> </w:t>
      </w:r>
      <w:r w:rsidRPr="7FD1298A" w:rsidR="52C2380C">
        <w:rPr>
          <w:rStyle w:val="eop"/>
          <w:rFonts w:ascii="Calibri" w:hAnsi="Calibri" w:cs="Calibri"/>
          <w:b w:val="1"/>
          <w:bCs w:val="1"/>
          <w:lang w:val="en-US"/>
        </w:rPr>
        <w:t>intéressés</w:t>
      </w:r>
      <w:r w:rsidRPr="7FD1298A" w:rsidR="52C2380C">
        <w:rPr>
          <w:rStyle w:val="eop"/>
          <w:rFonts w:ascii="Calibri" w:hAnsi="Calibri" w:cs="Calibri"/>
          <w:b w:val="1"/>
          <w:bCs w:val="1"/>
          <w:lang w:val="en-US"/>
        </w:rPr>
        <w:t xml:space="preserve"> à faire de la recherche sur </w:t>
      </w:r>
      <w:r w:rsidRPr="7FD1298A" w:rsidR="52C2380C">
        <w:rPr>
          <w:rStyle w:val="eop"/>
          <w:rFonts w:ascii="Calibri" w:hAnsi="Calibri" w:cs="Calibri"/>
          <w:b w:val="1"/>
          <w:bCs w:val="1"/>
          <w:lang w:val="en-US"/>
        </w:rPr>
        <w:t>n'importe</w:t>
      </w:r>
      <w:r w:rsidRPr="7FD1298A" w:rsidR="52C2380C">
        <w:rPr>
          <w:rStyle w:val="eop"/>
          <w:rFonts w:ascii="Calibri" w:hAnsi="Calibri" w:cs="Calibri"/>
          <w:b w:val="1"/>
          <w:bCs w:val="1"/>
          <w:lang w:val="en-US"/>
        </w:rPr>
        <w:t xml:space="preserve"> </w:t>
      </w:r>
      <w:r w:rsidRPr="7FD1298A" w:rsidR="52C2380C">
        <w:rPr>
          <w:rStyle w:val="eop"/>
          <w:rFonts w:ascii="Calibri" w:hAnsi="Calibri" w:cs="Calibri"/>
          <w:b w:val="1"/>
          <w:bCs w:val="1"/>
          <w:lang w:val="en-US"/>
        </w:rPr>
        <w:t>quel</w:t>
      </w:r>
      <w:r w:rsidRPr="7FD1298A" w:rsidR="52C2380C">
        <w:rPr>
          <w:rStyle w:val="eop"/>
          <w:rFonts w:ascii="Calibri" w:hAnsi="Calibri" w:cs="Calibri"/>
          <w:b w:val="1"/>
          <w:bCs w:val="1"/>
          <w:lang w:val="en-US"/>
        </w:rPr>
        <w:t xml:space="preserve"> aspect des études sur la </w:t>
      </w:r>
      <w:r w:rsidRPr="7FD1298A" w:rsidR="52C2380C">
        <w:rPr>
          <w:rStyle w:val="eop"/>
          <w:rFonts w:ascii="Calibri" w:hAnsi="Calibri" w:cs="Calibri"/>
          <w:b w:val="1"/>
          <w:bCs w:val="1"/>
          <w:lang w:val="en-US"/>
        </w:rPr>
        <w:t>désindustrialisation</w:t>
      </w:r>
      <w:r w:rsidRPr="7FD1298A" w:rsidR="52C2380C">
        <w:rPr>
          <w:rStyle w:val="eop"/>
          <w:rFonts w:ascii="Calibri" w:hAnsi="Calibri" w:cs="Calibri"/>
          <w:b w:val="1"/>
          <w:bCs w:val="1"/>
          <w:lang w:val="en-US"/>
        </w:rPr>
        <w:t xml:space="preserve"> </w:t>
      </w:r>
      <w:r w:rsidRPr="7FD1298A" w:rsidR="52C2380C">
        <w:rPr>
          <w:rStyle w:val="eop"/>
          <w:rFonts w:ascii="Calibri" w:hAnsi="Calibri" w:cs="Calibri"/>
          <w:b w:val="1"/>
          <w:bCs w:val="1"/>
          <w:lang w:val="en-US"/>
        </w:rPr>
        <w:t>en</w:t>
      </w:r>
      <w:r w:rsidRPr="7FD1298A" w:rsidR="52C2380C">
        <w:rPr>
          <w:rStyle w:val="eop"/>
          <w:rFonts w:ascii="Calibri" w:hAnsi="Calibri" w:cs="Calibri"/>
          <w:b w:val="1"/>
          <w:bCs w:val="1"/>
          <w:lang w:val="en-US"/>
        </w:rPr>
        <w:t xml:space="preserve"> Chine </w:t>
      </w:r>
      <w:r w:rsidRPr="7FD1298A" w:rsidR="52C2380C">
        <w:rPr>
          <w:rStyle w:val="eop"/>
          <w:rFonts w:ascii="Calibri" w:hAnsi="Calibri" w:cs="Calibri"/>
          <w:lang w:val="en-US"/>
        </w:rPr>
        <w:t xml:space="preserve">pour les </w:t>
      </w:r>
      <w:r w:rsidRPr="7FD1298A" w:rsidR="52C2380C">
        <w:rPr>
          <w:rStyle w:val="eop"/>
          <w:rFonts w:ascii="Calibri" w:hAnsi="Calibri" w:cs="Calibri"/>
          <w:lang w:val="en-US"/>
        </w:rPr>
        <w:t>étudiants</w:t>
      </w:r>
      <w:r w:rsidRPr="7FD1298A" w:rsidR="52C2380C">
        <w:rPr>
          <w:rStyle w:val="eop"/>
          <w:rFonts w:ascii="Calibri" w:hAnsi="Calibri" w:cs="Calibri"/>
          <w:lang w:val="en-US"/>
        </w:rPr>
        <w:t xml:space="preserve"> de </w:t>
      </w:r>
      <w:r w:rsidRPr="7FD1298A" w:rsidR="52C2380C">
        <w:rPr>
          <w:rStyle w:val="eop"/>
          <w:rFonts w:ascii="Calibri" w:hAnsi="Calibri" w:cs="Calibri"/>
          <w:lang w:val="en-US"/>
        </w:rPr>
        <w:t>septembre</w:t>
      </w:r>
      <w:r w:rsidRPr="7FD1298A" w:rsidR="52C2380C">
        <w:rPr>
          <w:rStyle w:val="eop"/>
          <w:rFonts w:ascii="Calibri" w:hAnsi="Calibri" w:cs="Calibri"/>
          <w:lang w:val="en-US"/>
        </w:rPr>
        <w:t xml:space="preserve"> 2025 dans les </w:t>
      </w:r>
      <w:r w:rsidRPr="7FD1298A" w:rsidR="52C2380C">
        <w:rPr>
          <w:rStyle w:val="eop"/>
          <w:rFonts w:ascii="Calibri" w:hAnsi="Calibri" w:cs="Calibri"/>
          <w:lang w:val="en-US"/>
        </w:rPr>
        <w:t>programmes</w:t>
      </w:r>
      <w:r w:rsidRPr="7FD1298A" w:rsidR="52C2380C">
        <w:rPr>
          <w:rStyle w:val="eop"/>
          <w:rFonts w:ascii="Calibri" w:hAnsi="Calibri" w:cs="Calibri"/>
          <w:lang w:val="en-US"/>
        </w:rPr>
        <w:t xml:space="preserve"> </w:t>
      </w:r>
      <w:r w:rsidRPr="7FD1298A" w:rsidR="52C2380C">
        <w:rPr>
          <w:rStyle w:val="eop"/>
          <w:rFonts w:ascii="Calibri" w:hAnsi="Calibri" w:cs="Calibri"/>
          <w:lang w:val="en-US"/>
        </w:rPr>
        <w:t>d'histoire</w:t>
      </w:r>
      <w:r w:rsidRPr="7FD1298A" w:rsidR="52C2380C">
        <w:rPr>
          <w:rStyle w:val="eop"/>
          <w:rFonts w:ascii="Calibri" w:hAnsi="Calibri" w:cs="Calibri"/>
          <w:lang w:val="en-US"/>
        </w:rPr>
        <w:t xml:space="preserve"> </w:t>
      </w:r>
      <w:r w:rsidRPr="7FD1298A" w:rsidR="52C2380C">
        <w:rPr>
          <w:rStyle w:val="eop"/>
          <w:rFonts w:ascii="Calibri" w:hAnsi="Calibri" w:cs="Calibri"/>
          <w:lang w:val="en-US"/>
        </w:rPr>
        <w:t>ou</w:t>
      </w:r>
      <w:r w:rsidRPr="7FD1298A" w:rsidR="52C2380C">
        <w:rPr>
          <w:rStyle w:val="eop"/>
          <w:rFonts w:ascii="Calibri" w:hAnsi="Calibri" w:cs="Calibri"/>
          <w:lang w:val="en-US"/>
        </w:rPr>
        <w:t xml:space="preserve"> </w:t>
      </w:r>
      <w:r w:rsidRPr="7FD1298A" w:rsidR="52C2380C">
        <w:rPr>
          <w:rStyle w:val="eop"/>
          <w:rFonts w:ascii="Calibri" w:hAnsi="Calibri" w:cs="Calibri"/>
          <w:lang w:val="en-US"/>
        </w:rPr>
        <w:t>d'INDI</w:t>
      </w:r>
      <w:r w:rsidRPr="7FD1298A" w:rsidR="52C2380C">
        <w:rPr>
          <w:rStyle w:val="eop"/>
          <w:rFonts w:ascii="Calibri" w:hAnsi="Calibri" w:cs="Calibri"/>
          <w:lang w:val="en-US"/>
        </w:rPr>
        <w:t xml:space="preserve"> à </w:t>
      </w:r>
      <w:r w:rsidRPr="7FD1298A" w:rsidR="52C2380C">
        <w:rPr>
          <w:rStyle w:val="eop"/>
          <w:rFonts w:ascii="Calibri" w:hAnsi="Calibri" w:cs="Calibri"/>
          <w:lang w:val="en-US"/>
        </w:rPr>
        <w:t>l'Université</w:t>
      </w:r>
      <w:r w:rsidRPr="7FD1298A" w:rsidR="52C2380C">
        <w:rPr>
          <w:rStyle w:val="eop"/>
          <w:rFonts w:ascii="Calibri" w:hAnsi="Calibri" w:cs="Calibri"/>
          <w:lang w:val="en-US"/>
        </w:rPr>
        <w:t xml:space="preserve"> Concordia, qui </w:t>
      </w:r>
      <w:r w:rsidRPr="7FD1298A" w:rsidR="52C2380C">
        <w:rPr>
          <w:rStyle w:val="eop"/>
          <w:rFonts w:ascii="Calibri" w:hAnsi="Calibri" w:cs="Calibri"/>
          <w:lang w:val="en-US"/>
        </w:rPr>
        <w:t>travailleront</w:t>
      </w:r>
      <w:r w:rsidRPr="7FD1298A" w:rsidR="52C2380C">
        <w:rPr>
          <w:rStyle w:val="eop"/>
          <w:rFonts w:ascii="Calibri" w:hAnsi="Calibri" w:cs="Calibri"/>
          <w:lang w:val="en-US"/>
        </w:rPr>
        <w:t xml:space="preserve"> sous la supervision d</w:t>
      </w:r>
      <w:r w:rsidRPr="7FD1298A" w:rsidR="23A8FD4D">
        <w:rPr>
          <w:rStyle w:val="eop"/>
          <w:rFonts w:ascii="Calibri" w:hAnsi="Calibri" w:cs="Calibri"/>
          <w:lang w:val="en-US"/>
        </w:rPr>
        <w:t>e</w:t>
      </w:r>
      <w:r w:rsidRPr="7FD1298A" w:rsidR="52C2380C">
        <w:rPr>
          <w:rStyle w:val="eop"/>
          <w:rFonts w:ascii="Calibri" w:hAnsi="Calibri" w:cs="Calibri"/>
          <w:lang w:val="en-US"/>
        </w:rPr>
        <w:t xml:space="preserve"> </w:t>
      </w:r>
      <w:r w:rsidRPr="7FD1298A" w:rsidR="52C2380C">
        <w:rPr>
          <w:rStyle w:val="eop"/>
          <w:rFonts w:ascii="Calibri" w:hAnsi="Calibri" w:cs="Calibri"/>
          <w:b w:val="1"/>
          <w:bCs w:val="1"/>
          <w:lang w:val="en-US"/>
        </w:rPr>
        <w:t xml:space="preserve">Dr Yuan Yi </w:t>
      </w:r>
      <w:r w:rsidRPr="7FD1298A" w:rsidR="52C2380C">
        <w:rPr>
          <w:rStyle w:val="eop"/>
          <w:rFonts w:ascii="Calibri" w:hAnsi="Calibri" w:cs="Calibri"/>
          <w:lang w:val="en-US"/>
        </w:rPr>
        <w:t xml:space="preserve">au Département </w:t>
      </w:r>
      <w:r w:rsidRPr="7FD1298A" w:rsidR="52C2380C">
        <w:rPr>
          <w:rStyle w:val="eop"/>
          <w:rFonts w:ascii="Calibri" w:hAnsi="Calibri" w:cs="Calibri"/>
          <w:lang w:val="en-US"/>
        </w:rPr>
        <w:t>d'histoire</w:t>
      </w:r>
      <w:r w:rsidRPr="7FD1298A" w:rsidR="52C2380C">
        <w:rPr>
          <w:rStyle w:val="eop"/>
          <w:rFonts w:ascii="Calibri" w:hAnsi="Calibri" w:cs="Calibri"/>
          <w:lang w:val="en-US"/>
        </w:rPr>
        <w:t>. Les boursiers</w:t>
      </w:r>
      <w:r w:rsidRPr="7FD1298A" w:rsidR="1CB65621">
        <w:rPr>
          <w:rStyle w:val="eop"/>
          <w:rFonts w:ascii="Calibri" w:hAnsi="Calibri" w:cs="Calibri"/>
          <w:lang w:val="en-US"/>
        </w:rPr>
        <w:t xml:space="preserve"> et boursières</w:t>
      </w:r>
      <w:r w:rsidRPr="7FD1298A" w:rsidR="52C2380C">
        <w:rPr>
          <w:rStyle w:val="eop"/>
          <w:rFonts w:ascii="Calibri" w:hAnsi="Calibri" w:cs="Calibri"/>
          <w:lang w:val="en-US"/>
        </w:rPr>
        <w:t xml:space="preserve"> </w:t>
      </w:r>
      <w:r w:rsidRPr="7FD1298A" w:rsidR="52C2380C">
        <w:rPr>
          <w:rStyle w:val="eop"/>
          <w:rFonts w:ascii="Calibri" w:hAnsi="Calibri" w:cs="Calibri"/>
          <w:lang w:val="en-US"/>
        </w:rPr>
        <w:t>sont</w:t>
      </w:r>
      <w:r w:rsidRPr="7FD1298A" w:rsidR="52C2380C">
        <w:rPr>
          <w:rStyle w:val="eop"/>
          <w:rFonts w:ascii="Calibri" w:hAnsi="Calibri" w:cs="Calibri"/>
          <w:lang w:val="en-US"/>
        </w:rPr>
        <w:t xml:space="preserve"> </w:t>
      </w:r>
      <w:r w:rsidRPr="7FD1298A" w:rsidR="52C2380C">
        <w:rPr>
          <w:rStyle w:val="eop"/>
          <w:rFonts w:ascii="Calibri" w:hAnsi="Calibri" w:cs="Calibri"/>
          <w:lang w:val="en-US"/>
        </w:rPr>
        <w:t>admissibles</w:t>
      </w:r>
      <w:r w:rsidRPr="7FD1298A" w:rsidR="52C2380C">
        <w:rPr>
          <w:rStyle w:val="eop"/>
          <w:rFonts w:ascii="Calibri" w:hAnsi="Calibri" w:cs="Calibri"/>
          <w:lang w:val="en-US"/>
        </w:rPr>
        <w:t xml:space="preserve"> à </w:t>
      </w:r>
      <w:r w:rsidRPr="7FD1298A" w:rsidR="52C2380C">
        <w:rPr>
          <w:rStyle w:val="eop"/>
          <w:rFonts w:ascii="Calibri" w:hAnsi="Calibri" w:cs="Calibri"/>
          <w:lang w:val="en-US"/>
        </w:rPr>
        <w:t>d'autres</w:t>
      </w:r>
      <w:r w:rsidRPr="7FD1298A" w:rsidR="52C2380C">
        <w:rPr>
          <w:rStyle w:val="eop"/>
          <w:rFonts w:ascii="Calibri" w:hAnsi="Calibri" w:cs="Calibri"/>
          <w:lang w:val="en-US"/>
        </w:rPr>
        <w:t xml:space="preserve"> sources de </w:t>
      </w:r>
      <w:r w:rsidRPr="7FD1298A" w:rsidR="52C2380C">
        <w:rPr>
          <w:rStyle w:val="eop"/>
          <w:rFonts w:ascii="Calibri" w:hAnsi="Calibri" w:cs="Calibri"/>
          <w:lang w:val="en-US"/>
        </w:rPr>
        <w:t>financement</w:t>
      </w:r>
      <w:r w:rsidRPr="7FD1298A" w:rsidR="52C2380C">
        <w:rPr>
          <w:rStyle w:val="eop"/>
          <w:rFonts w:ascii="Calibri" w:hAnsi="Calibri" w:cs="Calibri"/>
          <w:lang w:val="en-US"/>
        </w:rPr>
        <w:t xml:space="preserve"> (</w:t>
      </w:r>
      <w:r w:rsidRPr="7FD1298A" w:rsidR="52C2380C">
        <w:rPr>
          <w:rStyle w:val="eop"/>
          <w:rFonts w:ascii="Calibri" w:hAnsi="Calibri" w:cs="Calibri"/>
          <w:lang w:val="en-US"/>
        </w:rPr>
        <w:t>contrats</w:t>
      </w:r>
      <w:r w:rsidRPr="7FD1298A" w:rsidR="52C2380C">
        <w:rPr>
          <w:rStyle w:val="eop"/>
          <w:rFonts w:ascii="Calibri" w:hAnsi="Calibri" w:cs="Calibri"/>
          <w:lang w:val="en-US"/>
        </w:rPr>
        <w:t xml:space="preserve"> </w:t>
      </w:r>
      <w:r w:rsidRPr="7FD1298A" w:rsidR="52C2380C">
        <w:rPr>
          <w:rStyle w:val="eop"/>
          <w:rFonts w:ascii="Calibri" w:hAnsi="Calibri" w:cs="Calibri"/>
          <w:lang w:val="en-US"/>
        </w:rPr>
        <w:t>d'AT</w:t>
      </w:r>
      <w:r w:rsidRPr="7FD1298A" w:rsidR="52C2380C">
        <w:rPr>
          <w:rStyle w:val="eop"/>
          <w:rFonts w:ascii="Calibri" w:hAnsi="Calibri" w:cs="Calibri"/>
          <w:lang w:val="en-US"/>
        </w:rPr>
        <w:t xml:space="preserve"> et </w:t>
      </w:r>
      <w:r w:rsidRPr="7FD1298A" w:rsidR="52C2380C">
        <w:rPr>
          <w:rStyle w:val="eop"/>
          <w:rFonts w:ascii="Calibri" w:hAnsi="Calibri" w:cs="Calibri"/>
          <w:lang w:val="en-US"/>
        </w:rPr>
        <w:t>d'AR</w:t>
      </w:r>
      <w:r w:rsidRPr="7FD1298A" w:rsidR="52C2380C">
        <w:rPr>
          <w:rStyle w:val="eop"/>
          <w:rFonts w:ascii="Calibri" w:hAnsi="Calibri" w:cs="Calibri"/>
          <w:lang w:val="en-US"/>
        </w:rPr>
        <w:t xml:space="preserve">, bourses internes et externes).  </w:t>
      </w:r>
    </w:p>
    <w:p w:rsidR="52C2380C" w:rsidP="7FD1298A" w:rsidRDefault="52C2380C" w14:paraId="2B6E5E77" w14:textId="1BDC63ED">
      <w:pPr>
        <w:pStyle w:val="paragraph"/>
        <w:spacing w:before="0" w:beforeAutospacing="off" w:after="0" w:afterAutospacing="off"/>
      </w:pPr>
      <w:r w:rsidRPr="7FD1298A" w:rsidR="52C2380C">
        <w:rPr>
          <w:rStyle w:val="eop"/>
          <w:rFonts w:ascii="Calibri" w:hAnsi="Calibri" w:cs="Calibri"/>
          <w:lang w:val="en-US"/>
        </w:rPr>
        <w:t xml:space="preserve"> </w:t>
      </w:r>
    </w:p>
    <w:p w:rsidR="52C2380C" w:rsidP="7FD1298A" w:rsidRDefault="52C2380C" w14:paraId="4AE1B6E9" w14:textId="66C606B0">
      <w:pPr>
        <w:pStyle w:val="paragraph"/>
        <w:spacing w:before="0" w:beforeAutospacing="off" w:after="0" w:afterAutospacing="off"/>
      </w:pPr>
      <w:r w:rsidRPr="7FD1298A" w:rsidR="52C2380C">
        <w:rPr>
          <w:rStyle w:val="eop"/>
          <w:rFonts w:ascii="Calibri" w:hAnsi="Calibri" w:cs="Calibri"/>
          <w:lang w:val="en-US"/>
        </w:rPr>
        <w:t xml:space="preserve">Les </w:t>
      </w:r>
      <w:r w:rsidRPr="7FD1298A" w:rsidR="52C2380C">
        <w:rPr>
          <w:rStyle w:val="eop"/>
          <w:rFonts w:ascii="Calibri" w:hAnsi="Calibri" w:cs="Calibri"/>
          <w:lang w:val="en-US"/>
        </w:rPr>
        <w:t>titulaires</w:t>
      </w:r>
      <w:r w:rsidRPr="7FD1298A" w:rsidR="52C2380C">
        <w:rPr>
          <w:rStyle w:val="eop"/>
          <w:rFonts w:ascii="Calibri" w:hAnsi="Calibri" w:cs="Calibri"/>
          <w:lang w:val="en-US"/>
        </w:rPr>
        <w:t xml:space="preserve"> de la bourse DePOT </w:t>
      </w:r>
      <w:r w:rsidRPr="7FD1298A" w:rsidR="52C2380C">
        <w:rPr>
          <w:rStyle w:val="eop"/>
          <w:rFonts w:ascii="Calibri" w:hAnsi="Calibri" w:cs="Calibri"/>
          <w:lang w:val="en-US"/>
        </w:rPr>
        <w:t>doivent</w:t>
      </w:r>
      <w:r w:rsidRPr="7FD1298A" w:rsidR="52C2380C">
        <w:rPr>
          <w:rStyle w:val="eop"/>
          <w:rFonts w:ascii="Calibri" w:hAnsi="Calibri" w:cs="Calibri"/>
          <w:lang w:val="en-US"/>
        </w:rPr>
        <w:t xml:space="preserve"> </w:t>
      </w:r>
      <w:r w:rsidRPr="7FD1298A" w:rsidR="52C2380C">
        <w:rPr>
          <w:rStyle w:val="eop"/>
          <w:rFonts w:ascii="Calibri" w:hAnsi="Calibri" w:cs="Calibri"/>
          <w:lang w:val="en-US"/>
        </w:rPr>
        <w:t>être</w:t>
      </w:r>
      <w:r w:rsidRPr="7FD1298A" w:rsidR="52C2380C">
        <w:rPr>
          <w:rStyle w:val="eop"/>
          <w:rFonts w:ascii="Calibri" w:hAnsi="Calibri" w:cs="Calibri"/>
          <w:lang w:val="en-US"/>
        </w:rPr>
        <w:t xml:space="preserve"> des </w:t>
      </w:r>
      <w:r w:rsidRPr="7FD1298A" w:rsidR="52C2380C">
        <w:rPr>
          <w:rStyle w:val="eop"/>
          <w:rFonts w:ascii="Calibri" w:hAnsi="Calibri" w:cs="Calibri"/>
          <w:lang w:val="en-US"/>
        </w:rPr>
        <w:t>membres</w:t>
      </w:r>
      <w:r w:rsidRPr="7FD1298A" w:rsidR="52C2380C">
        <w:rPr>
          <w:rStyle w:val="eop"/>
          <w:rFonts w:ascii="Calibri" w:hAnsi="Calibri" w:cs="Calibri"/>
          <w:lang w:val="en-US"/>
        </w:rPr>
        <w:t xml:space="preserve"> </w:t>
      </w:r>
      <w:r w:rsidRPr="7FD1298A" w:rsidR="52C2380C">
        <w:rPr>
          <w:rStyle w:val="eop"/>
          <w:rFonts w:ascii="Calibri" w:hAnsi="Calibri" w:cs="Calibri"/>
          <w:lang w:val="en-US"/>
        </w:rPr>
        <w:t>actifs</w:t>
      </w:r>
      <w:r w:rsidRPr="7FD1298A" w:rsidR="52C2380C">
        <w:rPr>
          <w:rStyle w:val="eop"/>
          <w:rFonts w:ascii="Calibri" w:hAnsi="Calibri" w:cs="Calibri"/>
          <w:lang w:val="en-US"/>
        </w:rPr>
        <w:t xml:space="preserve"> du </w:t>
      </w:r>
      <w:r w:rsidRPr="7FD1298A" w:rsidR="52C2380C">
        <w:rPr>
          <w:rStyle w:val="eop"/>
          <w:rFonts w:ascii="Calibri" w:hAnsi="Calibri" w:cs="Calibri"/>
          <w:lang w:val="en-US"/>
        </w:rPr>
        <w:t>projet</w:t>
      </w:r>
      <w:r w:rsidRPr="7FD1298A" w:rsidR="52C2380C">
        <w:rPr>
          <w:rStyle w:val="eop"/>
          <w:rFonts w:ascii="Calibri" w:hAnsi="Calibri" w:cs="Calibri"/>
          <w:lang w:val="en-US"/>
        </w:rPr>
        <w:t xml:space="preserve"> transnational, </w:t>
      </w:r>
      <w:r w:rsidRPr="7FD1298A" w:rsidR="52C2380C">
        <w:rPr>
          <w:rStyle w:val="eop"/>
          <w:rFonts w:ascii="Calibri" w:hAnsi="Calibri" w:cs="Calibri"/>
          <w:lang w:val="en-US"/>
        </w:rPr>
        <w:t>notamment</w:t>
      </w:r>
      <w:r w:rsidRPr="7FD1298A" w:rsidR="52C2380C">
        <w:rPr>
          <w:rStyle w:val="eop"/>
          <w:rFonts w:ascii="Calibri" w:hAnsi="Calibri" w:cs="Calibri"/>
          <w:lang w:val="en-US"/>
        </w:rPr>
        <w:t xml:space="preserve"> </w:t>
      </w:r>
      <w:r w:rsidRPr="7FD1298A" w:rsidR="52C2380C">
        <w:rPr>
          <w:rStyle w:val="eop"/>
          <w:rFonts w:ascii="Calibri" w:hAnsi="Calibri" w:cs="Calibri"/>
          <w:lang w:val="en-US"/>
        </w:rPr>
        <w:t>en</w:t>
      </w:r>
      <w:r w:rsidRPr="7FD1298A" w:rsidR="52C2380C">
        <w:rPr>
          <w:rStyle w:val="eop"/>
          <w:rFonts w:ascii="Calibri" w:hAnsi="Calibri" w:cs="Calibri"/>
          <w:lang w:val="en-US"/>
        </w:rPr>
        <w:t xml:space="preserve"> participant aux </w:t>
      </w:r>
      <w:r w:rsidRPr="7FD1298A" w:rsidR="52C2380C">
        <w:rPr>
          <w:rStyle w:val="eop"/>
          <w:rFonts w:ascii="Calibri" w:hAnsi="Calibri" w:cs="Calibri"/>
          <w:lang w:val="en-US"/>
        </w:rPr>
        <w:t>réunions</w:t>
      </w:r>
      <w:r w:rsidRPr="7FD1298A" w:rsidR="52C2380C">
        <w:rPr>
          <w:rStyle w:val="eop"/>
          <w:rFonts w:ascii="Calibri" w:hAnsi="Calibri" w:cs="Calibri"/>
          <w:lang w:val="en-US"/>
        </w:rPr>
        <w:t xml:space="preserve">, et </w:t>
      </w:r>
      <w:r w:rsidRPr="7FD1298A" w:rsidR="52C2380C">
        <w:rPr>
          <w:rStyle w:val="eop"/>
          <w:rFonts w:ascii="Calibri" w:hAnsi="Calibri" w:cs="Calibri"/>
          <w:lang w:val="en-US"/>
        </w:rPr>
        <w:t>maintenir</w:t>
      </w:r>
      <w:r w:rsidRPr="7FD1298A" w:rsidR="52C2380C">
        <w:rPr>
          <w:rStyle w:val="eop"/>
          <w:rFonts w:ascii="Calibri" w:hAnsi="Calibri" w:cs="Calibri"/>
          <w:lang w:val="en-US"/>
        </w:rPr>
        <w:t xml:space="preserve"> </w:t>
      </w:r>
      <w:r w:rsidRPr="7FD1298A" w:rsidR="52C2380C">
        <w:rPr>
          <w:rStyle w:val="eop"/>
          <w:rFonts w:ascii="Calibri" w:hAnsi="Calibri" w:cs="Calibri"/>
          <w:lang w:val="en-US"/>
        </w:rPr>
        <w:t>l'accent</w:t>
      </w:r>
      <w:r w:rsidRPr="7FD1298A" w:rsidR="52C2380C">
        <w:rPr>
          <w:rStyle w:val="eop"/>
          <w:rFonts w:ascii="Calibri" w:hAnsi="Calibri" w:cs="Calibri"/>
          <w:lang w:val="en-US"/>
        </w:rPr>
        <w:t xml:space="preserve"> de </w:t>
      </w:r>
      <w:r w:rsidRPr="7FD1298A" w:rsidR="52C2380C">
        <w:rPr>
          <w:rStyle w:val="eop"/>
          <w:rFonts w:ascii="Calibri" w:hAnsi="Calibri" w:cs="Calibri"/>
          <w:lang w:val="en-US"/>
        </w:rPr>
        <w:t>leur</w:t>
      </w:r>
      <w:r w:rsidRPr="7FD1298A" w:rsidR="52C2380C">
        <w:rPr>
          <w:rStyle w:val="eop"/>
          <w:rFonts w:ascii="Calibri" w:hAnsi="Calibri" w:cs="Calibri"/>
          <w:lang w:val="en-US"/>
        </w:rPr>
        <w:t xml:space="preserve"> </w:t>
      </w:r>
      <w:r w:rsidRPr="7FD1298A" w:rsidR="52C2380C">
        <w:rPr>
          <w:rStyle w:val="eop"/>
          <w:rFonts w:ascii="Calibri" w:hAnsi="Calibri" w:cs="Calibri"/>
          <w:lang w:val="en-US"/>
        </w:rPr>
        <w:t>thèse</w:t>
      </w:r>
      <w:r w:rsidRPr="7FD1298A" w:rsidR="52C2380C">
        <w:rPr>
          <w:rStyle w:val="eop"/>
          <w:rFonts w:ascii="Calibri" w:hAnsi="Calibri" w:cs="Calibri"/>
          <w:lang w:val="en-US"/>
        </w:rPr>
        <w:t xml:space="preserve"> sur la </w:t>
      </w:r>
      <w:r w:rsidRPr="7FD1298A" w:rsidR="52C2380C">
        <w:rPr>
          <w:rStyle w:val="eop"/>
          <w:rFonts w:ascii="Calibri" w:hAnsi="Calibri" w:cs="Calibri"/>
          <w:lang w:val="en-US"/>
        </w:rPr>
        <w:t>désindustrialisation</w:t>
      </w:r>
      <w:r w:rsidRPr="7FD1298A" w:rsidR="52C2380C">
        <w:rPr>
          <w:rStyle w:val="eop"/>
          <w:rFonts w:ascii="Calibri" w:hAnsi="Calibri" w:cs="Calibri"/>
          <w:lang w:val="en-US"/>
        </w:rPr>
        <w:t xml:space="preserve">. Pour </w:t>
      </w:r>
      <w:r w:rsidRPr="7FD1298A" w:rsidR="52C2380C">
        <w:rPr>
          <w:rStyle w:val="eop"/>
          <w:rFonts w:ascii="Calibri" w:hAnsi="Calibri" w:cs="Calibri"/>
          <w:lang w:val="en-US"/>
        </w:rPr>
        <w:t>en</w:t>
      </w:r>
      <w:r w:rsidRPr="7FD1298A" w:rsidR="52C2380C">
        <w:rPr>
          <w:rStyle w:val="eop"/>
          <w:rFonts w:ascii="Calibri" w:hAnsi="Calibri" w:cs="Calibri"/>
          <w:lang w:val="en-US"/>
        </w:rPr>
        <w:t xml:space="preserve"> savoir plus sur le </w:t>
      </w:r>
      <w:r w:rsidRPr="7FD1298A" w:rsidR="52C2380C">
        <w:rPr>
          <w:rStyle w:val="eop"/>
          <w:rFonts w:ascii="Calibri" w:hAnsi="Calibri" w:cs="Calibri"/>
          <w:lang w:val="en-US"/>
        </w:rPr>
        <w:t>projet</w:t>
      </w:r>
      <w:r w:rsidRPr="7FD1298A" w:rsidR="52C2380C">
        <w:rPr>
          <w:rStyle w:val="eop"/>
          <w:rFonts w:ascii="Calibri" w:hAnsi="Calibri" w:cs="Calibri"/>
          <w:lang w:val="en-US"/>
        </w:rPr>
        <w:t xml:space="preserve">, </w:t>
      </w:r>
      <w:r w:rsidRPr="7FD1298A" w:rsidR="52C2380C">
        <w:rPr>
          <w:rStyle w:val="eop"/>
          <w:rFonts w:ascii="Calibri" w:hAnsi="Calibri" w:cs="Calibri"/>
          <w:lang w:val="en-US"/>
        </w:rPr>
        <w:t>veuillez</w:t>
      </w:r>
      <w:r w:rsidRPr="7FD1298A" w:rsidR="52C2380C">
        <w:rPr>
          <w:rStyle w:val="eop"/>
          <w:rFonts w:ascii="Calibri" w:hAnsi="Calibri" w:cs="Calibri"/>
          <w:lang w:val="en-US"/>
        </w:rPr>
        <w:t xml:space="preserve"> consulter </w:t>
      </w:r>
      <w:r w:rsidRPr="7FD1298A" w:rsidR="52C2380C">
        <w:rPr>
          <w:rStyle w:val="eop"/>
          <w:rFonts w:ascii="Calibri" w:hAnsi="Calibri" w:cs="Calibri"/>
          <w:lang w:val="en-US"/>
        </w:rPr>
        <w:t>notre</w:t>
      </w:r>
      <w:r w:rsidRPr="7FD1298A" w:rsidR="52C2380C">
        <w:rPr>
          <w:rStyle w:val="eop"/>
          <w:rFonts w:ascii="Calibri" w:hAnsi="Calibri" w:cs="Calibri"/>
          <w:lang w:val="en-US"/>
        </w:rPr>
        <w:t xml:space="preserve"> site web à </w:t>
      </w:r>
      <w:r w:rsidRPr="7FD1298A" w:rsidR="52C2380C">
        <w:rPr>
          <w:rStyle w:val="eop"/>
          <w:rFonts w:ascii="Calibri" w:hAnsi="Calibri" w:cs="Calibri"/>
          <w:lang w:val="en-US"/>
        </w:rPr>
        <w:t>l'adresse</w:t>
      </w:r>
      <w:r w:rsidRPr="7FD1298A" w:rsidR="52C2380C">
        <w:rPr>
          <w:rStyle w:val="eop"/>
          <w:rFonts w:ascii="Calibri" w:hAnsi="Calibri" w:cs="Calibri"/>
          <w:lang w:val="en-US"/>
        </w:rPr>
        <w:t xml:space="preserve"> deindustrialization.org. </w:t>
      </w:r>
      <w:r w:rsidRPr="7FD1298A" w:rsidR="53C6B307">
        <w:rPr>
          <w:rStyle w:val="eop"/>
          <w:rFonts w:ascii="Calibri" w:hAnsi="Calibri" w:cs="Calibri"/>
          <w:lang w:val="en-US"/>
        </w:rPr>
        <w:t xml:space="preserve"> </w:t>
      </w:r>
      <w:r w:rsidRPr="7FD1298A" w:rsidR="52C2380C">
        <w:rPr>
          <w:rStyle w:val="eop"/>
          <w:rFonts w:ascii="Calibri" w:hAnsi="Calibri" w:cs="Calibri"/>
          <w:lang w:val="en-US"/>
        </w:rPr>
        <w:t xml:space="preserve">  </w:t>
      </w:r>
    </w:p>
    <w:p w:rsidR="52C2380C" w:rsidP="7FD1298A" w:rsidRDefault="52C2380C" w14:paraId="1D357F74" w14:textId="18D7EAC0">
      <w:pPr>
        <w:pStyle w:val="paragraph"/>
        <w:spacing w:before="0" w:beforeAutospacing="off" w:after="0" w:afterAutospacing="off"/>
      </w:pPr>
      <w:r w:rsidRPr="7FD1298A" w:rsidR="52C2380C">
        <w:rPr>
          <w:rStyle w:val="eop"/>
          <w:rFonts w:ascii="Calibri" w:hAnsi="Calibri" w:cs="Calibri"/>
          <w:lang w:val="en-US"/>
        </w:rPr>
        <w:t xml:space="preserve"> </w:t>
      </w:r>
      <w:r w:rsidRPr="7FD1298A" w:rsidR="52C2380C">
        <w:rPr>
          <w:rStyle w:val="eop"/>
          <w:rFonts w:ascii="Calibri" w:hAnsi="Calibri" w:cs="Calibri"/>
          <w:lang w:val="en-US"/>
        </w:rPr>
        <w:t xml:space="preserve"> </w:t>
      </w:r>
    </w:p>
    <w:p w:rsidR="52C2380C" w:rsidP="7FD1298A" w:rsidRDefault="52C2380C" w14:paraId="6C487597" w14:textId="3583B0B9">
      <w:pPr>
        <w:pStyle w:val="paragraph"/>
        <w:spacing w:before="0" w:beforeAutospacing="off" w:after="0" w:afterAutospacing="off"/>
      </w:pPr>
      <w:r w:rsidRPr="7FD1298A" w:rsidR="52C2380C">
        <w:rPr>
          <w:rStyle w:val="eop"/>
          <w:rFonts w:ascii="Calibri" w:hAnsi="Calibri" w:cs="Calibri"/>
          <w:b w:val="1"/>
          <w:bCs w:val="1"/>
          <w:lang w:val="en-US"/>
        </w:rPr>
        <w:t xml:space="preserve">Pour </w:t>
      </w:r>
      <w:r w:rsidRPr="7FD1298A" w:rsidR="52C2380C">
        <w:rPr>
          <w:rStyle w:val="eop"/>
          <w:rFonts w:ascii="Calibri" w:hAnsi="Calibri" w:cs="Calibri"/>
          <w:b w:val="1"/>
          <w:bCs w:val="1"/>
          <w:lang w:val="en-US"/>
        </w:rPr>
        <w:t>postuler</w:t>
      </w:r>
      <w:r w:rsidRPr="7FD1298A" w:rsidR="52C2380C">
        <w:rPr>
          <w:rStyle w:val="eop"/>
          <w:rFonts w:ascii="Calibri" w:hAnsi="Calibri" w:cs="Calibri"/>
          <w:b w:val="1"/>
          <w:bCs w:val="1"/>
          <w:lang w:val="en-US"/>
        </w:rPr>
        <w:t xml:space="preserve"> :</w:t>
      </w:r>
      <w:r w:rsidRPr="7FD1298A" w:rsidR="52C2380C">
        <w:rPr>
          <w:rStyle w:val="eop"/>
          <w:rFonts w:ascii="Calibri" w:hAnsi="Calibri" w:cs="Calibri"/>
          <w:lang w:val="en-US"/>
        </w:rPr>
        <w:t xml:space="preserve"> </w:t>
      </w:r>
      <w:r w:rsidRPr="7FD1298A" w:rsidR="52C2380C">
        <w:rPr>
          <w:rStyle w:val="eop"/>
          <w:rFonts w:ascii="Calibri" w:hAnsi="Calibri" w:cs="Calibri"/>
          <w:lang w:val="en-US"/>
        </w:rPr>
        <w:t>Veuillez</w:t>
      </w:r>
      <w:r w:rsidRPr="7FD1298A" w:rsidR="52C2380C">
        <w:rPr>
          <w:rStyle w:val="eop"/>
          <w:rFonts w:ascii="Calibri" w:hAnsi="Calibri" w:cs="Calibri"/>
          <w:lang w:val="en-US"/>
        </w:rPr>
        <w:t xml:space="preserve"> </w:t>
      </w:r>
      <w:r w:rsidRPr="7FD1298A" w:rsidR="52C2380C">
        <w:rPr>
          <w:rStyle w:val="eop"/>
          <w:rFonts w:ascii="Calibri" w:hAnsi="Calibri" w:cs="Calibri"/>
          <w:lang w:val="en-US"/>
        </w:rPr>
        <w:t>envoyer</w:t>
      </w:r>
      <w:r w:rsidRPr="7FD1298A" w:rsidR="52C2380C">
        <w:rPr>
          <w:rStyle w:val="eop"/>
          <w:rFonts w:ascii="Calibri" w:hAnsi="Calibri" w:cs="Calibri"/>
          <w:lang w:val="en-US"/>
        </w:rPr>
        <w:t xml:space="preserve"> </w:t>
      </w:r>
      <w:r w:rsidRPr="7FD1298A" w:rsidR="52C2380C">
        <w:rPr>
          <w:rStyle w:val="eop"/>
          <w:rFonts w:ascii="Calibri" w:hAnsi="Calibri" w:cs="Calibri"/>
          <w:lang w:val="en-US"/>
        </w:rPr>
        <w:t>une</w:t>
      </w:r>
      <w:r w:rsidRPr="7FD1298A" w:rsidR="52C2380C">
        <w:rPr>
          <w:rStyle w:val="eop"/>
          <w:rFonts w:ascii="Calibri" w:hAnsi="Calibri" w:cs="Calibri"/>
          <w:lang w:val="en-US"/>
        </w:rPr>
        <w:t xml:space="preserve"> </w:t>
      </w:r>
      <w:r w:rsidRPr="7FD1298A" w:rsidR="52C2380C">
        <w:rPr>
          <w:rStyle w:val="eop"/>
          <w:rFonts w:ascii="Calibri" w:hAnsi="Calibri" w:cs="Calibri"/>
          <w:lang w:val="en-US"/>
        </w:rPr>
        <w:t>lettre</w:t>
      </w:r>
      <w:r w:rsidRPr="7FD1298A" w:rsidR="52C2380C">
        <w:rPr>
          <w:rStyle w:val="eop"/>
          <w:rFonts w:ascii="Calibri" w:hAnsi="Calibri" w:cs="Calibri"/>
          <w:lang w:val="en-US"/>
        </w:rPr>
        <w:t xml:space="preserve"> de motivation </w:t>
      </w:r>
      <w:r w:rsidRPr="7FD1298A" w:rsidR="52C2380C">
        <w:rPr>
          <w:rStyle w:val="eop"/>
          <w:rFonts w:ascii="Calibri" w:hAnsi="Calibri" w:cs="Calibri"/>
          <w:lang w:val="en-US"/>
        </w:rPr>
        <w:t>décrivant</w:t>
      </w:r>
      <w:r w:rsidRPr="7FD1298A" w:rsidR="52C2380C">
        <w:rPr>
          <w:rStyle w:val="eop"/>
          <w:rFonts w:ascii="Calibri" w:hAnsi="Calibri" w:cs="Calibri"/>
          <w:lang w:val="en-US"/>
        </w:rPr>
        <w:t xml:space="preserve"> </w:t>
      </w:r>
      <w:r w:rsidRPr="7FD1298A" w:rsidR="52C2380C">
        <w:rPr>
          <w:rStyle w:val="eop"/>
          <w:rFonts w:ascii="Calibri" w:hAnsi="Calibri" w:cs="Calibri"/>
          <w:lang w:val="en-US"/>
        </w:rPr>
        <w:t>votre</w:t>
      </w:r>
      <w:r w:rsidRPr="7FD1298A" w:rsidR="52C2380C">
        <w:rPr>
          <w:rStyle w:val="eop"/>
          <w:rFonts w:ascii="Calibri" w:hAnsi="Calibri" w:cs="Calibri"/>
          <w:lang w:val="en-US"/>
        </w:rPr>
        <w:t xml:space="preserve"> idée de </w:t>
      </w:r>
      <w:r w:rsidRPr="7FD1298A" w:rsidR="52C2380C">
        <w:rPr>
          <w:rStyle w:val="eop"/>
          <w:rFonts w:ascii="Calibri" w:hAnsi="Calibri" w:cs="Calibri"/>
          <w:lang w:val="en-US"/>
        </w:rPr>
        <w:t>projet</w:t>
      </w:r>
      <w:r w:rsidRPr="7FD1298A" w:rsidR="52C2380C">
        <w:rPr>
          <w:rStyle w:val="eop"/>
          <w:rFonts w:ascii="Calibri" w:hAnsi="Calibri" w:cs="Calibri"/>
          <w:lang w:val="en-US"/>
        </w:rPr>
        <w:t xml:space="preserve">, y </w:t>
      </w:r>
      <w:r w:rsidRPr="7FD1298A" w:rsidR="52C2380C">
        <w:rPr>
          <w:rStyle w:val="eop"/>
          <w:rFonts w:ascii="Calibri" w:hAnsi="Calibri" w:cs="Calibri"/>
          <w:lang w:val="en-US"/>
        </w:rPr>
        <w:t>compris</w:t>
      </w:r>
      <w:r w:rsidRPr="7FD1298A" w:rsidR="52C2380C">
        <w:rPr>
          <w:rStyle w:val="eop"/>
          <w:rFonts w:ascii="Calibri" w:hAnsi="Calibri" w:cs="Calibri"/>
          <w:lang w:val="en-US"/>
        </w:rPr>
        <w:t xml:space="preserve"> </w:t>
      </w:r>
      <w:r w:rsidRPr="7FD1298A" w:rsidR="52C2380C">
        <w:rPr>
          <w:rStyle w:val="eop"/>
          <w:rFonts w:ascii="Calibri" w:hAnsi="Calibri" w:cs="Calibri"/>
          <w:lang w:val="en-US"/>
        </w:rPr>
        <w:t>votre</w:t>
      </w:r>
      <w:r w:rsidRPr="7FD1298A" w:rsidR="52C2380C">
        <w:rPr>
          <w:rStyle w:val="eop"/>
          <w:rFonts w:ascii="Calibri" w:hAnsi="Calibri" w:cs="Calibri"/>
          <w:lang w:val="en-US"/>
        </w:rPr>
        <w:t xml:space="preserve"> </w:t>
      </w:r>
      <w:r w:rsidRPr="7FD1298A" w:rsidR="52C2380C">
        <w:rPr>
          <w:rStyle w:val="eop"/>
          <w:rFonts w:ascii="Calibri" w:hAnsi="Calibri" w:cs="Calibri"/>
          <w:lang w:val="en-US"/>
        </w:rPr>
        <w:t>moyenne</w:t>
      </w:r>
      <w:r w:rsidRPr="7FD1298A" w:rsidR="52C2380C">
        <w:rPr>
          <w:rStyle w:val="eop"/>
          <w:rFonts w:ascii="Calibri" w:hAnsi="Calibri" w:cs="Calibri"/>
          <w:lang w:val="en-US"/>
        </w:rPr>
        <w:t xml:space="preserve"> </w:t>
      </w:r>
      <w:r w:rsidRPr="7FD1298A" w:rsidR="52C2380C">
        <w:rPr>
          <w:rStyle w:val="eop"/>
          <w:rFonts w:ascii="Calibri" w:hAnsi="Calibri" w:cs="Calibri"/>
          <w:lang w:val="en-US"/>
        </w:rPr>
        <w:t>pondérée</w:t>
      </w:r>
      <w:r w:rsidRPr="7FD1298A" w:rsidR="52C2380C">
        <w:rPr>
          <w:rStyle w:val="eop"/>
          <w:rFonts w:ascii="Calibri" w:hAnsi="Calibri" w:cs="Calibri"/>
          <w:lang w:val="en-US"/>
        </w:rPr>
        <w:t xml:space="preserve"> cumulative, </w:t>
      </w:r>
      <w:r w:rsidRPr="7FD1298A" w:rsidR="52C2380C">
        <w:rPr>
          <w:rStyle w:val="eop"/>
          <w:rFonts w:ascii="Calibri" w:hAnsi="Calibri" w:cs="Calibri"/>
          <w:lang w:val="en-US"/>
        </w:rPr>
        <w:t>ainsi</w:t>
      </w:r>
      <w:r w:rsidRPr="7FD1298A" w:rsidR="52C2380C">
        <w:rPr>
          <w:rStyle w:val="eop"/>
          <w:rFonts w:ascii="Calibri" w:hAnsi="Calibri" w:cs="Calibri"/>
          <w:lang w:val="en-US"/>
        </w:rPr>
        <w:t xml:space="preserve"> que </w:t>
      </w:r>
      <w:r w:rsidRPr="7FD1298A" w:rsidR="52C2380C">
        <w:rPr>
          <w:rStyle w:val="eop"/>
          <w:rFonts w:ascii="Calibri" w:hAnsi="Calibri" w:cs="Calibri"/>
          <w:lang w:val="en-US"/>
        </w:rPr>
        <w:t>votre</w:t>
      </w:r>
      <w:r w:rsidRPr="7FD1298A" w:rsidR="52C2380C">
        <w:rPr>
          <w:rStyle w:val="eop"/>
          <w:rFonts w:ascii="Calibri" w:hAnsi="Calibri" w:cs="Calibri"/>
          <w:lang w:val="en-US"/>
        </w:rPr>
        <w:t xml:space="preserve"> CV, à Steven High (</w:t>
      </w:r>
      <w:r w:rsidRPr="7FD1298A" w:rsidR="52C2380C">
        <w:rPr>
          <w:rStyle w:val="eop"/>
          <w:rFonts w:ascii="Calibri" w:hAnsi="Calibri" w:cs="Calibri"/>
          <w:lang w:val="en-US"/>
        </w:rPr>
        <w:t>steven.high@concordia.ca</w:t>
      </w:r>
      <w:r w:rsidRPr="7FD1298A" w:rsidR="52C2380C">
        <w:rPr>
          <w:rStyle w:val="eop"/>
          <w:rFonts w:ascii="Calibri" w:hAnsi="Calibri" w:cs="Calibri"/>
          <w:lang w:val="en-US"/>
        </w:rPr>
        <w:t xml:space="preserve"> ). La date </w:t>
      </w:r>
      <w:r w:rsidRPr="7FD1298A" w:rsidR="52C2380C">
        <w:rPr>
          <w:rStyle w:val="eop"/>
          <w:rFonts w:ascii="Calibri" w:hAnsi="Calibri" w:cs="Calibri"/>
          <w:lang w:val="en-US"/>
        </w:rPr>
        <w:t>limite</w:t>
      </w:r>
      <w:r w:rsidRPr="7FD1298A" w:rsidR="52C2380C">
        <w:rPr>
          <w:rStyle w:val="eop"/>
          <w:rFonts w:ascii="Calibri" w:hAnsi="Calibri" w:cs="Calibri"/>
          <w:lang w:val="en-US"/>
        </w:rPr>
        <w:t xml:space="preserve"> de </w:t>
      </w:r>
      <w:r w:rsidRPr="7FD1298A" w:rsidR="52C2380C">
        <w:rPr>
          <w:rStyle w:val="eop"/>
          <w:rFonts w:ascii="Calibri" w:hAnsi="Calibri" w:cs="Calibri"/>
          <w:lang w:val="en-US"/>
        </w:rPr>
        <w:t>dépôt</w:t>
      </w:r>
      <w:r w:rsidRPr="7FD1298A" w:rsidR="52C2380C">
        <w:rPr>
          <w:rStyle w:val="eop"/>
          <w:rFonts w:ascii="Calibri" w:hAnsi="Calibri" w:cs="Calibri"/>
          <w:lang w:val="en-US"/>
        </w:rPr>
        <w:t xml:space="preserve"> des candidatures pour </w:t>
      </w:r>
      <w:r w:rsidRPr="7FD1298A" w:rsidR="52C2380C">
        <w:rPr>
          <w:rStyle w:val="eop"/>
          <w:rFonts w:ascii="Calibri" w:hAnsi="Calibri" w:cs="Calibri"/>
          <w:lang w:val="en-US"/>
        </w:rPr>
        <w:t>ces</w:t>
      </w:r>
      <w:r w:rsidRPr="7FD1298A" w:rsidR="52C2380C">
        <w:rPr>
          <w:rStyle w:val="eop"/>
          <w:rFonts w:ascii="Calibri" w:hAnsi="Calibri" w:cs="Calibri"/>
          <w:lang w:val="en-US"/>
        </w:rPr>
        <w:t xml:space="preserve"> bourses </w:t>
      </w:r>
      <w:r w:rsidRPr="7FD1298A" w:rsidR="52C2380C">
        <w:rPr>
          <w:rStyle w:val="eop"/>
          <w:rFonts w:ascii="Calibri" w:hAnsi="Calibri" w:cs="Calibri"/>
          <w:lang w:val="en-US"/>
        </w:rPr>
        <w:t>est</w:t>
      </w:r>
      <w:r w:rsidRPr="7FD1298A" w:rsidR="52C2380C">
        <w:rPr>
          <w:rStyle w:val="eop"/>
          <w:rFonts w:ascii="Calibri" w:hAnsi="Calibri" w:cs="Calibri"/>
          <w:lang w:val="en-US"/>
        </w:rPr>
        <w:t xml:space="preserve"> le </w:t>
      </w:r>
      <w:r w:rsidRPr="7FD1298A" w:rsidR="52C2380C">
        <w:rPr>
          <w:rStyle w:val="eop"/>
          <w:rFonts w:ascii="Calibri" w:hAnsi="Calibri" w:cs="Calibri"/>
          <w:b w:val="1"/>
          <w:bCs w:val="1"/>
          <w:lang w:val="en-US"/>
        </w:rPr>
        <w:t xml:space="preserve">1 </w:t>
      </w:r>
      <w:r w:rsidRPr="7FD1298A" w:rsidR="52C2380C">
        <w:rPr>
          <w:rStyle w:val="eop"/>
          <w:rFonts w:ascii="Calibri" w:hAnsi="Calibri" w:cs="Calibri"/>
          <w:b w:val="1"/>
          <w:bCs w:val="1"/>
          <w:lang w:val="en-US"/>
        </w:rPr>
        <w:t>novembre</w:t>
      </w:r>
      <w:r w:rsidRPr="7FD1298A" w:rsidR="52C2380C">
        <w:rPr>
          <w:rStyle w:val="eop"/>
          <w:rFonts w:ascii="Calibri" w:hAnsi="Calibri" w:cs="Calibri"/>
          <w:b w:val="1"/>
          <w:bCs w:val="1"/>
          <w:lang w:val="en-US"/>
        </w:rPr>
        <w:t xml:space="preserve"> 2024. </w:t>
      </w:r>
    </w:p>
    <w:p w:rsidR="52C2380C" w:rsidP="7FD1298A" w:rsidRDefault="52C2380C" w14:paraId="42B81FC9" w14:textId="7CB86335">
      <w:pPr>
        <w:pStyle w:val="paragraph"/>
        <w:spacing w:before="0" w:beforeAutospacing="off" w:after="0" w:afterAutospacing="off"/>
      </w:pPr>
      <w:r w:rsidRPr="7FD1298A" w:rsidR="52C2380C">
        <w:rPr>
          <w:rStyle w:val="eop"/>
          <w:rFonts w:ascii="Calibri" w:hAnsi="Calibri" w:cs="Calibri"/>
          <w:lang w:val="en-US"/>
        </w:rPr>
        <w:t xml:space="preserve"> </w:t>
      </w:r>
      <w:r w:rsidRPr="7FD1298A" w:rsidR="52C2380C">
        <w:rPr>
          <w:rStyle w:val="eop"/>
          <w:rFonts w:ascii="Calibri" w:hAnsi="Calibri" w:cs="Calibri"/>
          <w:lang w:val="en-US"/>
        </w:rPr>
        <w:t xml:space="preserve"> </w:t>
      </w:r>
    </w:p>
    <w:p w:rsidR="52C2380C" w:rsidP="7FD1298A" w:rsidRDefault="52C2380C" w14:paraId="32F037EB" w14:textId="5A3DE79F">
      <w:pPr>
        <w:pStyle w:val="paragraph"/>
        <w:spacing w:before="0" w:beforeAutospacing="off" w:after="0" w:afterAutospacing="off"/>
      </w:pPr>
      <w:r w:rsidRPr="7FD1298A" w:rsidR="52C2380C">
        <w:rPr>
          <w:rStyle w:val="eop"/>
          <w:rFonts w:ascii="Calibri" w:hAnsi="Calibri" w:cs="Calibri"/>
          <w:lang w:val="en-US"/>
        </w:rPr>
        <w:t xml:space="preserve">Si vous êtes sélectionné pour cette bourse, les docteurs Steven High ou Yuan Yi travailleront avec vous sur votre proposition d'admission officielle au comité d'études supérieures du programme de Concordia. Votre bourse dépend de votre admission au programme.   </w:t>
      </w:r>
    </w:p>
    <w:p w:rsidR="52C2380C" w:rsidP="7FD1298A" w:rsidRDefault="52C2380C" w14:paraId="4369B4FA" w14:textId="36FC47FD">
      <w:pPr>
        <w:pStyle w:val="paragraph"/>
        <w:spacing w:before="0" w:beforeAutospacing="off" w:after="0" w:afterAutospacing="off"/>
      </w:pPr>
      <w:r w:rsidRPr="7FD1298A" w:rsidR="52C2380C">
        <w:rPr>
          <w:rStyle w:val="eop"/>
          <w:rFonts w:ascii="Calibri" w:hAnsi="Calibri" w:cs="Calibri"/>
          <w:lang w:val="en-US"/>
        </w:rPr>
        <w:t xml:space="preserve"> </w:t>
      </w:r>
    </w:p>
    <w:p w:rsidRPr="000561AC" w:rsidR="002C1A26" w:rsidP="00281855" w:rsidRDefault="002C1A26" w14:paraId="6D3CA397" w14:textId="77777777">
      <w:pPr>
        <w:pStyle w:val="paragraph"/>
        <w:spacing w:before="0" w:beforeAutospacing="0" w:after="0" w:afterAutospacing="0"/>
        <w:textAlignment w:val="baseline"/>
        <w:rPr>
          <w:rStyle w:val="eop"/>
          <w:color w:val="000000"/>
        </w:rPr>
      </w:pPr>
    </w:p>
    <w:sectPr w:rsidRPr="000561AC" w:rsidR="002C1A26" w:rsidSect="002C1A26">
      <w:headerReference w:type="default" r:id="rId12"/>
      <w:footerReference w:type="default" r:id="rId13"/>
      <w:headerReference w:type="first" r:id="rId14"/>
      <w:footerReference w:type="first" r:id="rId15"/>
      <w:pgSz w:w="12240" w:h="15840" w:orient="portrait"/>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21076" w:rsidP="00A4320D" w:rsidRDefault="00121076" w14:paraId="7F6E96F5" w14:textId="77777777">
      <w:r>
        <w:separator/>
      </w:r>
    </w:p>
  </w:endnote>
  <w:endnote w:type="continuationSeparator" w:id="0">
    <w:p w:rsidR="00121076" w:rsidP="00A4320D" w:rsidRDefault="00121076" w14:paraId="76ACC8E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25364259" w:rsidTr="25364259" w14:paraId="13400320" w14:textId="77777777">
      <w:tc>
        <w:tcPr>
          <w:tcW w:w="3360" w:type="dxa"/>
        </w:tcPr>
        <w:p w:rsidR="25364259" w:rsidP="25364259" w:rsidRDefault="25364259" w14:paraId="579AC5AD" w14:textId="358E77E3">
          <w:pPr>
            <w:pStyle w:val="Header"/>
            <w:ind w:left="-115"/>
          </w:pPr>
        </w:p>
      </w:tc>
      <w:tc>
        <w:tcPr>
          <w:tcW w:w="3360" w:type="dxa"/>
        </w:tcPr>
        <w:p w:rsidR="25364259" w:rsidP="25364259" w:rsidRDefault="25364259" w14:paraId="2F99C5B4" w14:textId="49BB314C">
          <w:pPr>
            <w:pStyle w:val="Header"/>
            <w:jc w:val="center"/>
          </w:pPr>
        </w:p>
      </w:tc>
      <w:tc>
        <w:tcPr>
          <w:tcW w:w="3360" w:type="dxa"/>
        </w:tcPr>
        <w:p w:rsidR="25364259" w:rsidP="25364259" w:rsidRDefault="25364259" w14:paraId="709C6C14" w14:textId="71626C7C">
          <w:pPr>
            <w:pStyle w:val="Header"/>
            <w:ind w:right="-115"/>
            <w:jc w:val="right"/>
          </w:pPr>
        </w:p>
      </w:tc>
    </w:tr>
  </w:tbl>
  <w:p w:rsidR="25364259" w:rsidP="25364259" w:rsidRDefault="25364259" w14:paraId="76B2CC74" w14:textId="2AC558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25364259" w:rsidTr="25364259" w14:paraId="6C085267" w14:textId="77777777">
      <w:tc>
        <w:tcPr>
          <w:tcW w:w="3360" w:type="dxa"/>
        </w:tcPr>
        <w:p w:rsidR="25364259" w:rsidP="25364259" w:rsidRDefault="25364259" w14:paraId="2BC15165" w14:textId="49719B1D">
          <w:pPr>
            <w:pStyle w:val="Header"/>
            <w:ind w:left="-115"/>
          </w:pPr>
        </w:p>
      </w:tc>
      <w:tc>
        <w:tcPr>
          <w:tcW w:w="3360" w:type="dxa"/>
        </w:tcPr>
        <w:p w:rsidR="25364259" w:rsidP="25364259" w:rsidRDefault="25364259" w14:paraId="248EDEC2" w14:textId="03E64955">
          <w:pPr>
            <w:pStyle w:val="Header"/>
            <w:jc w:val="center"/>
          </w:pPr>
        </w:p>
      </w:tc>
      <w:tc>
        <w:tcPr>
          <w:tcW w:w="3360" w:type="dxa"/>
        </w:tcPr>
        <w:p w:rsidR="25364259" w:rsidP="25364259" w:rsidRDefault="25364259" w14:paraId="6D84EA40" w14:textId="49AA58D4">
          <w:pPr>
            <w:pStyle w:val="Header"/>
            <w:ind w:right="-115"/>
            <w:jc w:val="right"/>
          </w:pPr>
        </w:p>
      </w:tc>
    </w:tr>
  </w:tbl>
  <w:p w:rsidR="25364259" w:rsidP="25364259" w:rsidRDefault="25364259" w14:paraId="3DD889FB" w14:textId="4E9D4E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21076" w:rsidP="00A4320D" w:rsidRDefault="00121076" w14:paraId="3E7B61F7" w14:textId="77777777">
      <w:r>
        <w:separator/>
      </w:r>
    </w:p>
  </w:footnote>
  <w:footnote w:type="continuationSeparator" w:id="0">
    <w:p w:rsidR="00121076" w:rsidP="00A4320D" w:rsidRDefault="00121076" w14:paraId="68C9365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25364259" w:rsidTr="25364259" w14:paraId="05BFAC92" w14:textId="77777777">
      <w:tc>
        <w:tcPr>
          <w:tcW w:w="3360" w:type="dxa"/>
        </w:tcPr>
        <w:p w:rsidR="25364259" w:rsidP="25364259" w:rsidRDefault="25364259" w14:paraId="5C3A2F70" w14:textId="45A3EB38">
          <w:pPr>
            <w:pStyle w:val="Header"/>
            <w:ind w:left="-115"/>
          </w:pPr>
        </w:p>
      </w:tc>
      <w:tc>
        <w:tcPr>
          <w:tcW w:w="3360" w:type="dxa"/>
        </w:tcPr>
        <w:p w:rsidR="25364259" w:rsidP="25364259" w:rsidRDefault="25364259" w14:paraId="72C63B1E" w14:textId="3356ABF3">
          <w:pPr>
            <w:pStyle w:val="Header"/>
            <w:jc w:val="center"/>
          </w:pPr>
        </w:p>
      </w:tc>
      <w:tc>
        <w:tcPr>
          <w:tcW w:w="3360" w:type="dxa"/>
        </w:tcPr>
        <w:p w:rsidR="25364259" w:rsidP="25364259" w:rsidRDefault="25364259" w14:paraId="4395A507" w14:textId="73784487">
          <w:pPr>
            <w:pStyle w:val="Header"/>
            <w:ind w:right="-115"/>
            <w:jc w:val="right"/>
          </w:pPr>
        </w:p>
      </w:tc>
    </w:tr>
  </w:tbl>
  <w:p w:rsidR="25364259" w:rsidP="25364259" w:rsidRDefault="25364259" w14:paraId="7CA34982" w14:textId="0E1852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a14="http://schemas.microsoft.com/office/mac/drawingml/2011/main" mc:Ignorable="w14 w15 w16se w16cid w16 w16cex w16sdtdh wp14">
  <w:p w:rsidR="003D01C9" w:rsidRDefault="00EA63E1" w14:paraId="645830F9" w14:textId="2D3EFF26">
    <w:pPr>
      <w:pStyle w:val="Header"/>
    </w:pPr>
    <w:r w:rsidRPr="0044070C">
      <w:rPr>
        <w:rFonts w:ascii="Franklin Gothic Book" w:hAnsi="Franklin Gothic Book"/>
        <w:noProof/>
      </w:rPr>
      <w:drawing>
        <wp:anchor distT="0" distB="0" distL="114300" distR="114300" simplePos="0" relativeHeight="251659264" behindDoc="0" locked="0" layoutInCell="1" allowOverlap="1" wp14:anchorId="64CF305D" wp14:editId="442B7EB3">
          <wp:simplePos x="0" y="0"/>
          <wp:positionH relativeFrom="column">
            <wp:posOffset>1590675</wp:posOffset>
          </wp:positionH>
          <wp:positionV relativeFrom="paragraph">
            <wp:posOffset>-126577</wp:posOffset>
          </wp:positionV>
          <wp:extent cx="513080" cy="600710"/>
          <wp:effectExtent l="0" t="0" r="0" b="0"/>
          <wp:wrapThrough wrapText="bothSides">
            <wp:wrapPolygon edited="0">
              <wp:start x="0" y="0"/>
              <wp:lineTo x="0" y="10960"/>
              <wp:lineTo x="535" y="14613"/>
              <wp:lineTo x="8554" y="21006"/>
              <wp:lineTo x="17644" y="21006"/>
              <wp:lineTo x="9089" y="15070"/>
              <wp:lineTo x="8554" y="14613"/>
              <wp:lineTo x="20851" y="7763"/>
              <wp:lineTo x="20851" y="0"/>
              <wp:lineTo x="0" y="0"/>
            </wp:wrapPolygon>
          </wp:wrapThrough>
          <wp:docPr id="1" name="Picture 1"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10;&#10;Description automatically generated"/>
                  <pic:cNvPicPr/>
                </pic:nvPicPr>
                <pic:blipFill rotWithShape="1">
                  <a:blip r:embed="rId1" cstate="print">
                    <a:extLst>
                      <a:ext uri="{28A0092B-C50C-407E-A947-70E740481C1C}">
                        <a14:useLocalDpi xmlns:a14="http://schemas.microsoft.com/office/drawing/2010/main" val="0"/>
                      </a:ext>
                    </a:extLst>
                  </a:blip>
                  <a:srcRect b="14373"/>
                  <a:stretch/>
                </pic:blipFill>
                <pic:spPr bwMode="auto">
                  <a:xfrm>
                    <a:off x="0" y="0"/>
                    <a:ext cx="513080" cy="600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D01C9">
      <w:rPr>
        <w:noProof/>
      </w:rPr>
      <w:drawing>
        <wp:anchor distT="0" distB="0" distL="114300" distR="114300" simplePos="0" relativeHeight="251658240" behindDoc="1" locked="0" layoutInCell="1" allowOverlap="1" wp14:anchorId="683A3BE4" wp14:editId="1D189A42">
          <wp:simplePos x="0" y="0"/>
          <wp:positionH relativeFrom="column">
            <wp:posOffset>-1143000</wp:posOffset>
          </wp:positionH>
          <wp:positionV relativeFrom="paragraph">
            <wp:posOffset>-466725</wp:posOffset>
          </wp:positionV>
          <wp:extent cx="7772400" cy="1005840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72523" cy="1005856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int2:observations>
    <int2:bookmark int2:bookmarkName="_Int_fSXiVRkl" int2:invalidationBookmarkName="" int2:hashCode="ggZMLOdAMfvUMy" int2:id="6oFxXOge">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
    <w:nsid w:val="232c6a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2A926C2D"/>
    <w:multiLevelType w:val="multilevel"/>
    <w:tmpl w:val="A3DA4F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6D0933DF"/>
    <w:multiLevelType w:val="multilevel"/>
    <w:tmpl w:val="3D1A8F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3">
    <w:abstractNumId w:val="2"/>
  </w:num>
  <w:num w:numId="1" w16cid:durableId="1891380512">
    <w:abstractNumId w:val="1"/>
  </w:num>
  <w:num w:numId="2" w16cid:durableId="174922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attachedTemplate r:id="rId1"/>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3E1"/>
    <w:rsid w:val="000561AC"/>
    <w:rsid w:val="000B4FAF"/>
    <w:rsid w:val="000B58B3"/>
    <w:rsid w:val="000C1475"/>
    <w:rsid w:val="00121076"/>
    <w:rsid w:val="0012694A"/>
    <w:rsid w:val="001B6E26"/>
    <w:rsid w:val="00252B7F"/>
    <w:rsid w:val="00281855"/>
    <w:rsid w:val="002C1A26"/>
    <w:rsid w:val="002E7BF4"/>
    <w:rsid w:val="00326651"/>
    <w:rsid w:val="003776C7"/>
    <w:rsid w:val="003D01C9"/>
    <w:rsid w:val="003F29BB"/>
    <w:rsid w:val="00413B72"/>
    <w:rsid w:val="004A2E33"/>
    <w:rsid w:val="004A6989"/>
    <w:rsid w:val="004F2C03"/>
    <w:rsid w:val="004F63DB"/>
    <w:rsid w:val="005847C8"/>
    <w:rsid w:val="005F2C4A"/>
    <w:rsid w:val="006152FA"/>
    <w:rsid w:val="0070642D"/>
    <w:rsid w:val="00773BDD"/>
    <w:rsid w:val="007B0FB4"/>
    <w:rsid w:val="007B5C62"/>
    <w:rsid w:val="007B62E0"/>
    <w:rsid w:val="00805C09"/>
    <w:rsid w:val="00840F08"/>
    <w:rsid w:val="008A37AD"/>
    <w:rsid w:val="00922950"/>
    <w:rsid w:val="009A7848"/>
    <w:rsid w:val="009C72BA"/>
    <w:rsid w:val="00A4320D"/>
    <w:rsid w:val="00A97DA8"/>
    <w:rsid w:val="00AE200F"/>
    <w:rsid w:val="00B00D67"/>
    <w:rsid w:val="00B7018A"/>
    <w:rsid w:val="00B97018"/>
    <w:rsid w:val="00C53A01"/>
    <w:rsid w:val="00C81BDF"/>
    <w:rsid w:val="00D05444"/>
    <w:rsid w:val="00D26182"/>
    <w:rsid w:val="00D41A8E"/>
    <w:rsid w:val="00D638BA"/>
    <w:rsid w:val="00D80723"/>
    <w:rsid w:val="00D9543A"/>
    <w:rsid w:val="00D95D85"/>
    <w:rsid w:val="00DA1D8F"/>
    <w:rsid w:val="00DE3604"/>
    <w:rsid w:val="00DE7393"/>
    <w:rsid w:val="00DE7D00"/>
    <w:rsid w:val="00DF4082"/>
    <w:rsid w:val="00DF5691"/>
    <w:rsid w:val="00E5668F"/>
    <w:rsid w:val="00EA63E1"/>
    <w:rsid w:val="00F63BB3"/>
    <w:rsid w:val="00F66475"/>
    <w:rsid w:val="00F81C08"/>
    <w:rsid w:val="00F8529C"/>
    <w:rsid w:val="129FEBE4"/>
    <w:rsid w:val="1CB65621"/>
    <w:rsid w:val="23A8FD4D"/>
    <w:rsid w:val="25364259"/>
    <w:rsid w:val="269CCD79"/>
    <w:rsid w:val="2C98DE47"/>
    <w:rsid w:val="40C4DEA4"/>
    <w:rsid w:val="41EA68B0"/>
    <w:rsid w:val="45B9344F"/>
    <w:rsid w:val="4B3AA407"/>
    <w:rsid w:val="4FD02592"/>
    <w:rsid w:val="52C2380C"/>
    <w:rsid w:val="53C6B307"/>
    <w:rsid w:val="543827A2"/>
    <w:rsid w:val="56F09945"/>
    <w:rsid w:val="56F09945"/>
    <w:rsid w:val="64662682"/>
    <w:rsid w:val="6EBD5967"/>
    <w:rsid w:val="70A97EEA"/>
    <w:rsid w:val="785AF4BD"/>
    <w:rsid w:val="7D53B129"/>
    <w:rsid w:val="7FD12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6A8A2D4"/>
  <w14:defaultImageDpi w14:val="300"/>
  <w15:docId w15:val="{AF01BCAA-F29C-B544-B8AE-88871051A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B97018"/>
    <w:rPr>
      <w:rFonts w:ascii="Lucida Grande" w:hAnsi="Lucida Grande"/>
      <w:sz w:val="18"/>
      <w:szCs w:val="18"/>
    </w:rPr>
  </w:style>
  <w:style w:type="character" w:styleId="BalloonTextChar" w:customStyle="1">
    <w:name w:val="Balloon Text Char"/>
    <w:basedOn w:val="DefaultParagraphFont"/>
    <w:link w:val="BalloonText"/>
    <w:uiPriority w:val="99"/>
    <w:semiHidden/>
    <w:rsid w:val="00B97018"/>
    <w:rPr>
      <w:rFonts w:ascii="Lucida Grande" w:hAnsi="Lucida Grande"/>
      <w:sz w:val="18"/>
      <w:szCs w:val="18"/>
    </w:rPr>
  </w:style>
  <w:style w:type="paragraph" w:styleId="Header">
    <w:name w:val="header"/>
    <w:basedOn w:val="Normal"/>
    <w:link w:val="HeaderChar"/>
    <w:uiPriority w:val="99"/>
    <w:unhideWhenUsed/>
    <w:rsid w:val="00A4320D"/>
    <w:pPr>
      <w:tabs>
        <w:tab w:val="center" w:pos="4320"/>
        <w:tab w:val="right" w:pos="8640"/>
      </w:tabs>
    </w:pPr>
  </w:style>
  <w:style w:type="character" w:styleId="HeaderChar" w:customStyle="1">
    <w:name w:val="Header Char"/>
    <w:basedOn w:val="DefaultParagraphFont"/>
    <w:link w:val="Header"/>
    <w:uiPriority w:val="99"/>
    <w:rsid w:val="00A4320D"/>
  </w:style>
  <w:style w:type="paragraph" w:styleId="Footer">
    <w:name w:val="footer"/>
    <w:basedOn w:val="Normal"/>
    <w:link w:val="FooterChar"/>
    <w:uiPriority w:val="99"/>
    <w:unhideWhenUsed/>
    <w:rsid w:val="00A4320D"/>
    <w:pPr>
      <w:tabs>
        <w:tab w:val="center" w:pos="4320"/>
        <w:tab w:val="right" w:pos="8640"/>
      </w:tabs>
    </w:pPr>
  </w:style>
  <w:style w:type="character" w:styleId="FooterChar" w:customStyle="1">
    <w:name w:val="Footer Char"/>
    <w:basedOn w:val="DefaultParagraphFont"/>
    <w:link w:val="Footer"/>
    <w:uiPriority w:val="99"/>
    <w:rsid w:val="00A4320D"/>
  </w:style>
  <w:style w:type="character" w:styleId="Hyperlink">
    <w:name w:val="Hyperlink"/>
    <w:basedOn w:val="DefaultParagraphFont"/>
    <w:uiPriority w:val="99"/>
    <w:unhideWhenUsed/>
    <w:rsid w:val="00EA63E1"/>
    <w:rPr>
      <w:color w:val="0000FF" w:themeColor="hyperlink"/>
      <w:u w:val="single"/>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paragraph" w:customStyle="1">
    <w:name w:val="paragraph"/>
    <w:basedOn w:val="Normal"/>
    <w:rsid w:val="00281855"/>
    <w:pPr>
      <w:spacing w:before="100" w:beforeAutospacing="1" w:after="100" w:afterAutospacing="1"/>
    </w:pPr>
    <w:rPr>
      <w:rFonts w:ascii="Times New Roman" w:hAnsi="Times New Roman" w:eastAsia="Times New Roman" w:cs="Times New Roman"/>
      <w:lang w:val="en-CA"/>
    </w:rPr>
  </w:style>
  <w:style w:type="character" w:styleId="normaltextrun" w:customStyle="1">
    <w:name w:val="normaltextrun"/>
    <w:basedOn w:val="DefaultParagraphFont"/>
    <w:rsid w:val="00281855"/>
  </w:style>
  <w:style w:type="character" w:styleId="eop" w:customStyle="1">
    <w:name w:val="eop"/>
    <w:basedOn w:val="DefaultParagraphFont"/>
    <w:rsid w:val="00281855"/>
  </w:style>
  <w:style w:type="character" w:styleId="UnresolvedMention">
    <w:name w:val="Unresolved Mention"/>
    <w:basedOn w:val="DefaultParagraphFont"/>
    <w:uiPriority w:val="99"/>
    <w:semiHidden/>
    <w:unhideWhenUsed/>
    <w:rsid w:val="002818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483511">
      <w:bodyDiv w:val="1"/>
      <w:marLeft w:val="0"/>
      <w:marRight w:val="0"/>
      <w:marTop w:val="0"/>
      <w:marBottom w:val="0"/>
      <w:divBdr>
        <w:top w:val="none" w:sz="0" w:space="0" w:color="auto"/>
        <w:left w:val="none" w:sz="0" w:space="0" w:color="auto"/>
        <w:bottom w:val="none" w:sz="0" w:space="0" w:color="auto"/>
        <w:right w:val="none" w:sz="0" w:space="0" w:color="auto"/>
      </w:divBdr>
      <w:divsChild>
        <w:div w:id="1958294051">
          <w:marLeft w:val="0"/>
          <w:marRight w:val="0"/>
          <w:marTop w:val="0"/>
          <w:marBottom w:val="0"/>
          <w:divBdr>
            <w:top w:val="none" w:sz="0" w:space="0" w:color="auto"/>
            <w:left w:val="none" w:sz="0" w:space="0" w:color="auto"/>
            <w:bottom w:val="none" w:sz="0" w:space="0" w:color="auto"/>
            <w:right w:val="none" w:sz="0" w:space="0" w:color="auto"/>
          </w:divBdr>
        </w:div>
        <w:div w:id="2074044149">
          <w:marLeft w:val="0"/>
          <w:marRight w:val="0"/>
          <w:marTop w:val="0"/>
          <w:marBottom w:val="0"/>
          <w:divBdr>
            <w:top w:val="none" w:sz="0" w:space="0" w:color="auto"/>
            <w:left w:val="none" w:sz="0" w:space="0" w:color="auto"/>
            <w:bottom w:val="none" w:sz="0" w:space="0" w:color="auto"/>
            <w:right w:val="none" w:sz="0" w:space="0" w:color="auto"/>
          </w:divBdr>
        </w:div>
        <w:div w:id="1947541785">
          <w:marLeft w:val="0"/>
          <w:marRight w:val="0"/>
          <w:marTop w:val="0"/>
          <w:marBottom w:val="0"/>
          <w:divBdr>
            <w:top w:val="none" w:sz="0" w:space="0" w:color="auto"/>
            <w:left w:val="none" w:sz="0" w:space="0" w:color="auto"/>
            <w:bottom w:val="none" w:sz="0" w:space="0" w:color="auto"/>
            <w:right w:val="none" w:sz="0" w:space="0" w:color="auto"/>
          </w:divBdr>
        </w:div>
      </w:divsChild>
    </w:div>
    <w:div w:id="1280071118">
      <w:bodyDiv w:val="1"/>
      <w:marLeft w:val="0"/>
      <w:marRight w:val="0"/>
      <w:marTop w:val="0"/>
      <w:marBottom w:val="0"/>
      <w:divBdr>
        <w:top w:val="none" w:sz="0" w:space="0" w:color="auto"/>
        <w:left w:val="none" w:sz="0" w:space="0" w:color="auto"/>
        <w:bottom w:val="none" w:sz="0" w:space="0" w:color="auto"/>
        <w:right w:val="none" w:sz="0" w:space="0" w:color="auto"/>
      </w:divBdr>
      <w:divsChild>
        <w:div w:id="1740134114">
          <w:marLeft w:val="0"/>
          <w:marRight w:val="0"/>
          <w:marTop w:val="0"/>
          <w:marBottom w:val="0"/>
          <w:divBdr>
            <w:top w:val="none" w:sz="0" w:space="0" w:color="auto"/>
            <w:left w:val="none" w:sz="0" w:space="0" w:color="auto"/>
            <w:bottom w:val="none" w:sz="0" w:space="0" w:color="auto"/>
            <w:right w:val="none" w:sz="0" w:space="0" w:color="auto"/>
          </w:divBdr>
        </w:div>
        <w:div w:id="997731073">
          <w:marLeft w:val="0"/>
          <w:marRight w:val="0"/>
          <w:marTop w:val="0"/>
          <w:marBottom w:val="0"/>
          <w:divBdr>
            <w:top w:val="none" w:sz="0" w:space="0" w:color="auto"/>
            <w:left w:val="none" w:sz="0" w:space="0" w:color="auto"/>
            <w:bottom w:val="none" w:sz="0" w:space="0" w:color="auto"/>
            <w:right w:val="none" w:sz="0" w:space="0" w:color="auto"/>
          </w:divBdr>
        </w:div>
        <w:div w:id="1750880599">
          <w:marLeft w:val="0"/>
          <w:marRight w:val="0"/>
          <w:marTop w:val="0"/>
          <w:marBottom w:val="0"/>
          <w:divBdr>
            <w:top w:val="none" w:sz="0" w:space="0" w:color="auto"/>
            <w:left w:val="none" w:sz="0" w:space="0" w:color="auto"/>
            <w:bottom w:val="none" w:sz="0" w:space="0" w:color="auto"/>
            <w:right w:val="none" w:sz="0" w:space="0" w:color="auto"/>
          </w:divBdr>
        </w:div>
        <w:div w:id="637105324">
          <w:marLeft w:val="0"/>
          <w:marRight w:val="0"/>
          <w:marTop w:val="0"/>
          <w:marBottom w:val="0"/>
          <w:divBdr>
            <w:top w:val="none" w:sz="0" w:space="0" w:color="auto"/>
            <w:left w:val="none" w:sz="0" w:space="0" w:color="auto"/>
            <w:bottom w:val="none" w:sz="0" w:space="0" w:color="auto"/>
            <w:right w:val="none" w:sz="0" w:space="0" w:color="auto"/>
          </w:divBdr>
        </w:div>
        <w:div w:id="494423017">
          <w:marLeft w:val="0"/>
          <w:marRight w:val="0"/>
          <w:marTop w:val="0"/>
          <w:marBottom w:val="0"/>
          <w:divBdr>
            <w:top w:val="none" w:sz="0" w:space="0" w:color="auto"/>
            <w:left w:val="none" w:sz="0" w:space="0" w:color="auto"/>
            <w:bottom w:val="none" w:sz="0" w:space="0" w:color="auto"/>
            <w:right w:val="none" w:sz="0" w:space="0" w:color="auto"/>
          </w:divBdr>
        </w:div>
      </w:divsChild>
    </w:div>
    <w:div w:id="2103261924">
      <w:bodyDiv w:val="1"/>
      <w:marLeft w:val="0"/>
      <w:marRight w:val="0"/>
      <w:marTop w:val="0"/>
      <w:marBottom w:val="0"/>
      <w:divBdr>
        <w:top w:val="none" w:sz="0" w:space="0" w:color="auto"/>
        <w:left w:val="none" w:sz="0" w:space="0" w:color="auto"/>
        <w:bottom w:val="none" w:sz="0" w:space="0" w:color="auto"/>
        <w:right w:val="none" w:sz="0" w:space="0" w:color="auto"/>
      </w:divBdr>
      <w:divsChild>
        <w:div w:id="1445997793">
          <w:marLeft w:val="0"/>
          <w:marRight w:val="0"/>
          <w:marTop w:val="0"/>
          <w:marBottom w:val="0"/>
          <w:divBdr>
            <w:top w:val="none" w:sz="0" w:space="0" w:color="auto"/>
            <w:left w:val="none" w:sz="0" w:space="0" w:color="auto"/>
            <w:bottom w:val="none" w:sz="0" w:space="0" w:color="auto"/>
            <w:right w:val="none" w:sz="0" w:space="0" w:color="auto"/>
          </w:divBdr>
        </w:div>
        <w:div w:id="1450124750">
          <w:marLeft w:val="0"/>
          <w:marRight w:val="0"/>
          <w:marTop w:val="0"/>
          <w:marBottom w:val="0"/>
          <w:divBdr>
            <w:top w:val="none" w:sz="0" w:space="0" w:color="auto"/>
            <w:left w:val="none" w:sz="0" w:space="0" w:color="auto"/>
            <w:bottom w:val="none" w:sz="0" w:space="0" w:color="auto"/>
            <w:right w:val="none" w:sz="0" w:space="0" w:color="auto"/>
          </w:divBdr>
        </w:div>
        <w:div w:id="1805661863">
          <w:marLeft w:val="0"/>
          <w:marRight w:val="0"/>
          <w:marTop w:val="0"/>
          <w:marBottom w:val="0"/>
          <w:divBdr>
            <w:top w:val="none" w:sz="0" w:space="0" w:color="auto"/>
            <w:left w:val="none" w:sz="0" w:space="0" w:color="auto"/>
            <w:bottom w:val="none" w:sz="0" w:space="0" w:color="auto"/>
            <w:right w:val="none" w:sz="0" w:space="0" w:color="auto"/>
          </w:divBdr>
        </w:div>
        <w:div w:id="355619878">
          <w:marLeft w:val="0"/>
          <w:marRight w:val="0"/>
          <w:marTop w:val="0"/>
          <w:marBottom w:val="0"/>
          <w:divBdr>
            <w:top w:val="none" w:sz="0" w:space="0" w:color="auto"/>
            <w:left w:val="none" w:sz="0" w:space="0" w:color="auto"/>
            <w:bottom w:val="none" w:sz="0" w:space="0" w:color="auto"/>
            <w:right w:val="none" w:sz="0" w:space="0" w:color="auto"/>
          </w:divBdr>
        </w:div>
        <w:div w:id="1375884641">
          <w:marLeft w:val="0"/>
          <w:marRight w:val="0"/>
          <w:marTop w:val="0"/>
          <w:marBottom w:val="0"/>
          <w:divBdr>
            <w:top w:val="none" w:sz="0" w:space="0" w:color="auto"/>
            <w:left w:val="none" w:sz="0" w:space="0" w:color="auto"/>
            <w:bottom w:val="none" w:sz="0" w:space="0" w:color="auto"/>
            <w:right w:val="none" w:sz="0" w:space="0" w:color="auto"/>
          </w:divBdr>
        </w:div>
        <w:div w:id="2054380987">
          <w:marLeft w:val="0"/>
          <w:marRight w:val="0"/>
          <w:marTop w:val="0"/>
          <w:marBottom w:val="0"/>
          <w:divBdr>
            <w:top w:val="none" w:sz="0" w:space="0" w:color="auto"/>
            <w:left w:val="none" w:sz="0" w:space="0" w:color="auto"/>
            <w:bottom w:val="none" w:sz="0" w:space="0" w:color="auto"/>
            <w:right w:val="none" w:sz="0" w:space="0" w:color="auto"/>
          </w:divBdr>
        </w:div>
        <w:div w:id="2096435720">
          <w:marLeft w:val="0"/>
          <w:marRight w:val="0"/>
          <w:marTop w:val="0"/>
          <w:marBottom w:val="0"/>
          <w:divBdr>
            <w:top w:val="none" w:sz="0" w:space="0" w:color="auto"/>
            <w:left w:val="none" w:sz="0" w:space="0" w:color="auto"/>
            <w:bottom w:val="none" w:sz="0" w:space="0" w:color="auto"/>
            <w:right w:val="none" w:sz="0" w:space="0" w:color="auto"/>
          </w:divBdr>
        </w:div>
        <w:div w:id="106707639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steven.high@concordia.ca"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microsoft.com/office/2020/10/relationships/intelligence" Target="intelligence2.xml" Id="R4271779bbe444cce" /></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E.P.O.T./Downloads/English-SG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F2738822BB80408A99595FB185B174" ma:contentTypeVersion="20" ma:contentTypeDescription="Create a new document." ma:contentTypeScope="" ma:versionID="8ab35c0abc68f1f6b9bf1aa2579331e7">
  <xsd:schema xmlns:xsd="http://www.w3.org/2001/XMLSchema" xmlns:xs="http://www.w3.org/2001/XMLSchema" xmlns:p="http://schemas.microsoft.com/office/2006/metadata/properties" xmlns:ns2="4b2ea530-bd0e-491e-b78a-9b70ace594b2" xmlns:ns3="10fa67d9-e987-46cf-a103-13384b947254" targetNamespace="http://schemas.microsoft.com/office/2006/metadata/properties" ma:root="true" ma:fieldsID="e34d996b0c3b56e9fa4528bb1202ae65" ns2:_="" ns3:_="">
    <xsd:import namespace="4b2ea530-bd0e-491e-b78a-9b70ace594b2"/>
    <xsd:import namespace="10fa67d9-e987-46cf-a103-13384b9472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anguage" minOccurs="0"/>
                <xsd:element ref="ns2:lcf76f155ced4ddcb4097134ff3c332f" minOccurs="0"/>
                <xsd:element ref="ns3:TaxCatchAll" minOccurs="0"/>
                <xsd:element ref="ns2:Not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2ea530-bd0e-491e-b78a-9b70ace594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anguage" ma:index="21" nillable="true" ma:displayName="Language" ma:internalName="Language">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111843b-6948-4e45-a4d0-217e70d3d48c" ma:termSetId="09814cd3-568e-fe90-9814-8d621ff8fb84" ma:anchorId="fba54fb3-c3e1-fe81-a776-ca4b69148c4d" ma:open="true" ma:isKeyword="false">
      <xsd:complexType>
        <xsd:sequence>
          <xsd:element ref="pc:Terms" minOccurs="0" maxOccurs="1"/>
        </xsd:sequence>
      </xsd:complexType>
    </xsd:element>
    <xsd:element name="Notes" ma:index="25" nillable="true" ma:displayName="Notes" ma:description="Added on Jan 11; to upload" ma:format="Dropdown" ma:internalName="Notes">
      <xsd:simpleType>
        <xsd:restriction base="dms:Text">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fa67d9-e987-46cf-a103-13384b94725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e0895bf-7f01-41cb-88fd-a818735b5271}" ma:internalName="TaxCatchAll" ma:showField="CatchAllData" ma:web="10fa67d9-e987-46cf-a103-13384b9472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anguage xmlns="4b2ea530-bd0e-491e-b78a-9b70ace594b2" xsi:nil="true"/>
    <lcf76f155ced4ddcb4097134ff3c332f xmlns="4b2ea530-bd0e-491e-b78a-9b70ace594b2">
      <Terms xmlns="http://schemas.microsoft.com/office/infopath/2007/PartnerControls"/>
    </lcf76f155ced4ddcb4097134ff3c332f>
    <TaxCatchAll xmlns="10fa67d9-e987-46cf-a103-13384b947254" xsi:nil="true"/>
    <Notes xmlns="4b2ea530-bd0e-491e-b78a-9b70ace594b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4E6036-811A-44C5-80B3-C8DC98A1E0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2ea530-bd0e-491e-b78a-9b70ace594b2"/>
    <ds:schemaRef ds:uri="10fa67d9-e987-46cf-a103-13384b9472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7A9A98-2ED9-2D4F-80E5-59237F4231A2}">
  <ds:schemaRefs>
    <ds:schemaRef ds:uri="http://schemas.openxmlformats.org/officeDocument/2006/bibliography"/>
  </ds:schemaRefs>
</ds:datastoreItem>
</file>

<file path=customXml/itemProps3.xml><?xml version="1.0" encoding="utf-8"?>
<ds:datastoreItem xmlns:ds="http://schemas.openxmlformats.org/officeDocument/2006/customXml" ds:itemID="{FB72762F-8FC1-42AA-8229-83C61AD43720}">
  <ds:schemaRefs>
    <ds:schemaRef ds:uri="http://schemas.microsoft.com/office/2006/metadata/properties"/>
    <ds:schemaRef ds:uri="http://schemas.microsoft.com/office/infopath/2007/PartnerControls"/>
    <ds:schemaRef ds:uri="4b2ea530-bd0e-491e-b78a-9b70ace594b2"/>
    <ds:schemaRef ds:uri="10fa67d9-e987-46cf-a103-13384b947254"/>
  </ds:schemaRefs>
</ds:datastoreItem>
</file>

<file path=customXml/itemProps4.xml><?xml version="1.0" encoding="utf-8"?>
<ds:datastoreItem xmlns:ds="http://schemas.openxmlformats.org/officeDocument/2006/customXml" ds:itemID="{DAFAC8B5-2398-4078-B358-76A6EE5E7DD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English-SGW.dotx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dc:description/>
  <lastModifiedBy>Gabrielle McLaren</lastModifiedBy>
  <revision>58</revision>
  <lastPrinted>2014-10-03T14:04:00.0000000Z</lastPrinted>
  <dcterms:created xsi:type="dcterms:W3CDTF">2022-09-13T16:36:00.0000000Z</dcterms:created>
  <dcterms:modified xsi:type="dcterms:W3CDTF">2024-08-13T19:29:23.8333764Z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0x01010000F2738822BB80408A99595FB185B174</vt:lpwstr>
  </property>
  <property fmtid="{D5CDD505-2E9C-101B-9397-08002B2CF9AE}" pid="3" name="MediaServiceImageTags">
    <vt:lpwstr/>
  </property>
</Properties>
</file>